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12EF39" w14:textId="77777777" w:rsidR="00BA1300" w:rsidRPr="002821BE" w:rsidRDefault="004C5D15" w:rsidP="002821BE">
      <w:pPr>
        <w:adjustRightInd w:val="0"/>
        <w:snapToGrid w:val="0"/>
        <w:spacing w:beforeLines="50" w:before="180"/>
        <w:rPr>
          <w:rFonts w:ascii="標楷體" w:eastAsia="標楷體" w:hAnsi="標楷體" w:cs="細明體" w:hint="eastAsia"/>
          <w:b/>
          <w:noProof/>
          <w:color w:val="0000FF"/>
          <w:sz w:val="40"/>
          <w:szCs w:val="40"/>
        </w:rPr>
      </w:pPr>
      <w:r w:rsidRPr="004D7B87">
        <w:rPr>
          <w:rFonts w:hint="eastAsia"/>
          <w:b/>
          <w:bCs/>
          <w:noProof/>
        </w:rPr>
        <mc:AlternateContent>
          <mc:Choice Requires="wps">
            <w:drawing>
              <wp:anchor distT="0" distB="0" distL="114300" distR="114300" simplePos="0" relativeHeight="251648512" behindDoc="1" locked="0" layoutInCell="1" allowOverlap="1" wp14:anchorId="6B2E259A" wp14:editId="646563F4">
                <wp:simplePos x="0" y="0"/>
                <wp:positionH relativeFrom="column">
                  <wp:posOffset>9525</wp:posOffset>
                </wp:positionH>
                <wp:positionV relativeFrom="paragraph">
                  <wp:posOffset>1184910</wp:posOffset>
                </wp:positionV>
                <wp:extent cx="6802755" cy="417195"/>
                <wp:effectExtent l="0" t="0" r="0" b="0"/>
                <wp:wrapSquare wrapText="bothSides"/>
                <wp:docPr id="1545932121" name="WordArt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02755" cy="417195"/>
                        </a:xfrm>
                        <a:prstGeom prst="rect">
                          <a:avLst/>
                        </a:prstGeom>
                        <a:extLst>
                          <a:ext uri="{AF507438-7753-43E0-B8FC-AC1667EBCBE1}">
                            <a14:hiddenEffects xmlns:a14="http://schemas.microsoft.com/office/drawing/2010/main">
                              <a:effectLst/>
                            </a14:hiddenEffects>
                          </a:ext>
                        </a:extLst>
                      </wps:spPr>
                      <wps:txbx>
                        <w:txbxContent>
                          <w:p w14:paraId="7C1AF0A0" w14:textId="77777777" w:rsidR="004C5D15" w:rsidRDefault="004C5D15" w:rsidP="004C5D15">
                            <w:pPr>
                              <w:jc w:val="center"/>
                              <w:rPr>
                                <w:rFonts w:ascii="文鼎粗行楷"/>
                                <w:color w:val="000000"/>
                                <w:kern w:val="0"/>
                                <w:sz w:val="48"/>
                                <w:szCs w:val="48"/>
                                <w14:textOutline w14:w="9525" w14:cap="flat" w14:cmpd="sng" w14:algn="ctr">
                                  <w14:solidFill>
                                    <w14:srgbClr w14:val="000000"/>
                                  </w14:solidFill>
                                  <w14:prstDash w14:val="solid"/>
                                  <w14:round/>
                                </w14:textOutline>
                              </w:rPr>
                            </w:pPr>
                            <w:r>
                              <w:rPr>
                                <w:rFonts w:ascii="文鼎粗行楷"/>
                                <w:color w:val="000000"/>
                                <w:sz w:val="48"/>
                                <w:szCs w:val="48"/>
                                <w14:textOutline w14:w="9525" w14:cap="flat" w14:cmpd="sng" w14:algn="ctr">
                                  <w14:solidFill>
                                    <w14:srgbClr w14:val="000000"/>
                                  </w14:solidFill>
                                  <w14:prstDash w14:val="solid"/>
                                  <w14:round/>
                                </w14:textOutline>
                              </w:rPr>
                              <w:t>倉敷美觀地區、松江遊船、由志園、鳥取花迴廊、出雲大社、</w:t>
                            </w:r>
                            <w:r>
                              <w:rPr>
                                <w:rFonts w:ascii="文鼎粗行楷"/>
                                <w:color w:val="000000"/>
                                <w:sz w:val="48"/>
                                <w:szCs w:val="48"/>
                                <w14:textOutline w14:w="9525" w14:cap="flat" w14:cmpd="sng" w14:algn="ctr">
                                  <w14:solidFill>
                                    <w14:srgbClr w14:val="000000"/>
                                  </w14:solidFill>
                                  <w14:prstDash w14:val="solid"/>
                                  <w14:round/>
                                </w14:textOutline>
                              </w:rPr>
                              <w:t xml:space="preserve"> </w:t>
                            </w:r>
                            <w:r>
                              <w:rPr>
                                <w:rFonts w:ascii="文鼎粗行楷"/>
                                <w:color w:val="000000"/>
                                <w:sz w:val="48"/>
                                <w:szCs w:val="48"/>
                                <w14:textOutline w14:w="9525" w14:cap="flat" w14:cmpd="sng" w14:algn="ctr">
                                  <w14:solidFill>
                                    <w14:srgbClr w14:val="000000"/>
                                  </w14:solidFill>
                                  <w14:prstDash w14:val="solid"/>
                                  <w14:round/>
                                </w14:textOutline>
                              </w:rPr>
                              <w:t>岡山後樂園</w:t>
                            </w:r>
                            <w:r>
                              <w:rPr>
                                <w:rFonts w:ascii="文鼎粗行楷"/>
                                <w:color w:val="000000"/>
                                <w:sz w:val="48"/>
                                <w:szCs w:val="48"/>
                                <w14:textOutline w14:w="9525" w14:cap="flat" w14:cmpd="sng" w14:algn="ctr">
                                  <w14:solidFill>
                                    <w14:srgbClr w14:val="000000"/>
                                  </w14:solidFill>
                                  <w14:prstDash w14:val="solid"/>
                                  <w14:round/>
                                </w14:textOutline>
                              </w:rPr>
                              <w:t xml:space="preserve"> </w:t>
                            </w:r>
                            <w:r>
                              <w:rPr>
                                <w:rFonts w:ascii="文鼎粗行楷"/>
                                <w:color w:val="000000"/>
                                <w:sz w:val="48"/>
                                <w:szCs w:val="48"/>
                                <w14:textOutline w14:w="9525" w14:cap="flat" w14:cmpd="sng" w14:algn="ctr">
                                  <w14:solidFill>
                                    <w14:srgbClr w14:val="000000"/>
                                  </w14:solidFill>
                                  <w14:prstDash w14:val="solid"/>
                                  <w14:round/>
                                </w14:textOutline>
                              </w:rPr>
                              <w:t>、鳥取沙丘</w:t>
                            </w:r>
                          </w:p>
                        </w:txbxContent>
                      </wps:txbx>
                      <wps:bodyPr wrap="square" lIns="0" tIns="0" rIns="0" bIns="0"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6B2E259A" id="_x0000_t202" coordsize="21600,21600" o:spt="202" path="m,l,21600r21600,l21600,xe">
                <v:stroke joinstyle="miter"/>
                <v:path gradientshapeok="t" o:connecttype="rect"/>
              </v:shapetype>
              <v:shape id="WordArt 36" o:spid="_x0000_s1026" type="#_x0000_t202" style="position:absolute;margin-left:.75pt;margin-top:93.3pt;width:535.65pt;height:32.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" filled="f" stroked="f">
                <v:textbox inset="0,0,0,0">
                  <w:txbxContent>
                    <w:p w14:paraId="7C1AF0A0" w14:textId="77777777" w:rsidR="004C5D15" w:rsidRDefault="004C5D15" w:rsidP="004C5D15">
                      <w:pPr>
                        <w:jc w:val="center"/>
                        <w:rPr>
                          <w:rFonts w:ascii="文鼎粗行楷"/>
                          <w:color w:val="000000"/>
                          <w:kern w:val="0"/>
                          <w:sz w:val="48"/>
                          <w:szCs w:val="48"/>
                          <w14:textOutline w14:w="9525" w14:cap="flat" w14:cmpd="sng" w14:algn="ctr">
                            <w14:solidFill>
                              <w14:srgbClr w14:val="000000"/>
                            </w14:solidFill>
                            <w14:prstDash w14:val="solid"/>
                            <w14:round/>
                          </w14:textOutline>
                        </w:rPr>
                      </w:pPr>
                      <w:r>
                        <w:rPr>
                          <w:rFonts w:ascii="文鼎粗行楷"/>
                          <w:color w:val="000000"/>
                          <w:sz w:val="48"/>
                          <w:szCs w:val="48"/>
                          <w14:textOutline w14:w="9525" w14:cap="flat" w14:cmpd="sng" w14:algn="ctr">
                            <w14:solidFill>
                              <w14:srgbClr w14:val="000000"/>
                            </w14:solidFill>
                            <w14:prstDash w14:val="solid"/>
                            <w14:round/>
                          </w14:textOutline>
                        </w:rPr>
                        <w:t>倉敷美觀地區、松江遊船、由志園、鳥取花迴廊、出雲大社、</w:t>
                      </w:r>
                      <w:r>
                        <w:rPr>
                          <w:rFonts w:ascii="文鼎粗行楷"/>
                          <w:color w:val="000000"/>
                          <w:sz w:val="48"/>
                          <w:szCs w:val="48"/>
                          <w14:textOutline w14:w="9525" w14:cap="flat" w14:cmpd="sng" w14:algn="ctr">
                            <w14:solidFill>
                              <w14:srgbClr w14:val="000000"/>
                            </w14:solidFill>
                            <w14:prstDash w14:val="solid"/>
                            <w14:round/>
                          </w14:textOutline>
                        </w:rPr>
                        <w:t xml:space="preserve"> </w:t>
                      </w:r>
                      <w:r>
                        <w:rPr>
                          <w:rFonts w:ascii="文鼎粗行楷"/>
                          <w:color w:val="000000"/>
                          <w:sz w:val="48"/>
                          <w:szCs w:val="48"/>
                          <w14:textOutline w14:w="9525" w14:cap="flat" w14:cmpd="sng" w14:algn="ctr">
                            <w14:solidFill>
                              <w14:srgbClr w14:val="000000"/>
                            </w14:solidFill>
                            <w14:prstDash w14:val="solid"/>
                            <w14:round/>
                          </w14:textOutline>
                        </w:rPr>
                        <w:t>岡山後樂園</w:t>
                      </w:r>
                      <w:r>
                        <w:rPr>
                          <w:rFonts w:ascii="文鼎粗行楷"/>
                          <w:color w:val="000000"/>
                          <w:sz w:val="48"/>
                          <w:szCs w:val="48"/>
                          <w14:textOutline w14:w="9525" w14:cap="flat" w14:cmpd="sng" w14:algn="ctr">
                            <w14:solidFill>
                              <w14:srgbClr w14:val="000000"/>
                            </w14:solidFill>
                            <w14:prstDash w14:val="solid"/>
                            <w14:round/>
                          </w14:textOutline>
                        </w:rPr>
                        <w:t xml:space="preserve"> </w:t>
                      </w:r>
                      <w:r>
                        <w:rPr>
                          <w:rFonts w:ascii="文鼎粗行楷"/>
                          <w:color w:val="000000"/>
                          <w:sz w:val="48"/>
                          <w:szCs w:val="48"/>
                          <w14:textOutline w14:w="9525" w14:cap="flat" w14:cmpd="sng" w14:algn="ctr">
                            <w14:solidFill>
                              <w14:srgbClr w14:val="000000"/>
                            </w14:solidFill>
                            <w14:prstDash w14:val="solid"/>
                            <w14:round/>
                          </w14:textOutline>
                        </w:rPr>
                        <w:t>、鳥取沙丘</w:t>
                      </w:r>
                    </w:p>
                  </w:txbxContent>
                </v:textbox>
                <w10:wrap type="square"/>
              </v:shape>
            </w:pict>
          </mc:Fallback>
        </mc:AlternateContent>
      </w:r>
      <w:r w:rsidRPr="004D7B87">
        <w:rPr>
          <w:rFonts w:ascii="新細明體" w:hAnsi="新細明體" w:hint="eastAsia"/>
          <w:b/>
          <w:bCs/>
          <w:noProof/>
        </w:rPr>
        <mc:AlternateContent>
          <mc:Choice Requires="wps">
            <w:drawing>
              <wp:anchor distT="0" distB="0" distL="114300" distR="114300" simplePos="0" relativeHeight="251647488" behindDoc="1" locked="0" layoutInCell="1" allowOverlap="1" wp14:anchorId="20B86DC5" wp14:editId="5E57E825">
                <wp:simplePos x="0" y="0"/>
                <wp:positionH relativeFrom="column">
                  <wp:posOffset>-5715</wp:posOffset>
                </wp:positionH>
                <wp:positionV relativeFrom="paragraph">
                  <wp:posOffset>74930</wp:posOffset>
                </wp:positionV>
                <wp:extent cx="6827520" cy="1009650"/>
                <wp:effectExtent l="0" t="0" r="0" b="0"/>
                <wp:wrapSquare wrapText="bothSides"/>
                <wp:docPr id="725877381" name="WordArt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27520" cy="1009650"/>
                        </a:xfrm>
                        <a:prstGeom prst="rect">
                          <a:avLst/>
                        </a:prstGeom>
                        <a:extLst>
                          <a:ext uri="{AF507438-7753-43E0-B8FC-AC1667EBCBE1}">
                            <a14:hiddenEffects xmlns:a14="http://schemas.microsoft.com/office/drawing/2010/main">
                              <a:effectLst/>
                            </a14:hiddenEffects>
                          </a:ext>
                        </a:extLst>
                      </wps:spPr>
                      <wps:txbx>
                        <w:txbxContent>
                          <w:p w14:paraId="740D977D" w14:textId="77777777" w:rsidR="004C5D15" w:rsidRDefault="004C5D15" w:rsidP="004C5D15">
                            <w:pPr>
                              <w:jc w:val="center"/>
                              <w:rPr>
                                <w:rFonts w:ascii="文鼎中楷"/>
                                <w:color w:val="000000"/>
                                <w:kern w:val="0"/>
                                <w:sz w:val="53"/>
                                <w:szCs w:val="53"/>
                                <w14:textOutline w14:w="9525" w14:cap="flat" w14:cmpd="sng" w14:algn="ctr">
                                  <w14:solidFill>
                                    <w14:srgbClr w14:val="000000"/>
                                  </w14:solidFill>
                                  <w14:prstDash w14:val="solid"/>
                                  <w14:round/>
                                </w14:textOutline>
                              </w:rPr>
                            </w:pPr>
                            <w:r>
                              <w:rPr>
                                <w:rFonts w:ascii="文鼎中楷"/>
                                <w:color w:val="000000"/>
                                <w:sz w:val="53"/>
                                <w:szCs w:val="53"/>
                                <w14:textOutline w14:w="9525" w14:cap="flat" w14:cmpd="sng" w14:algn="ctr">
                                  <w14:solidFill>
                                    <w14:srgbClr w14:val="000000"/>
                                  </w14:solidFill>
                                  <w14:prstDash w14:val="solid"/>
                                  <w14:round/>
                                </w14:textOutline>
                              </w:rPr>
                              <w:t>山陰山陽櫻花百名所巡禮｜斐伊川堤防</w:t>
                            </w:r>
                            <w:r>
                              <w:rPr>
                                <w:rFonts w:ascii="文鼎中楷"/>
                                <w:color w:val="000000"/>
                                <w:sz w:val="53"/>
                                <w:szCs w:val="53"/>
                                <w14:textOutline w14:w="9525" w14:cap="flat" w14:cmpd="sng" w14:algn="ctr">
                                  <w14:solidFill>
                                    <w14:srgbClr w14:val="000000"/>
                                  </w14:solidFill>
                                  <w14:prstDash w14:val="solid"/>
                                  <w14:round/>
                                </w14:textOutline>
                              </w:rPr>
                              <w:t>×</w:t>
                            </w:r>
                            <w:r>
                              <w:rPr>
                                <w:rFonts w:ascii="文鼎中楷"/>
                                <w:color w:val="000000"/>
                                <w:sz w:val="53"/>
                                <w:szCs w:val="53"/>
                                <w14:textOutline w14:w="9525" w14:cap="flat" w14:cmpd="sng" w14:algn="ctr">
                                  <w14:solidFill>
                                    <w14:srgbClr w14:val="000000"/>
                                  </w14:solidFill>
                                  <w14:prstDash w14:val="solid"/>
                                  <w14:round/>
                                </w14:textOutline>
                              </w:rPr>
                              <w:t>打吹公園</w:t>
                            </w:r>
                            <w:r>
                              <w:rPr>
                                <w:rFonts w:ascii="文鼎中楷"/>
                                <w:color w:val="000000"/>
                                <w:sz w:val="53"/>
                                <w:szCs w:val="53"/>
                                <w14:textOutline w14:w="9525" w14:cap="flat" w14:cmpd="sng" w14:algn="ctr">
                                  <w14:solidFill>
                                    <w14:srgbClr w14:val="000000"/>
                                  </w14:solidFill>
                                  <w14:prstDash w14:val="solid"/>
                                  <w14:round/>
                                </w14:textOutline>
                              </w:rPr>
                              <w:t>×</w:t>
                            </w:r>
                            <w:r>
                              <w:rPr>
                                <w:rFonts w:ascii="文鼎中楷"/>
                                <w:color w:val="000000"/>
                                <w:sz w:val="53"/>
                                <w:szCs w:val="53"/>
                                <w14:textOutline w14:w="9525" w14:cap="flat" w14:cmpd="sng" w14:algn="ctr">
                                  <w14:solidFill>
                                    <w14:srgbClr w14:val="000000"/>
                                  </w14:solidFill>
                                  <w14:prstDash w14:val="solid"/>
                                  <w14:round/>
                                </w14:textOutline>
                              </w:rPr>
                              <w:t>鳥取城跡</w:t>
                            </w:r>
                            <w:r>
                              <w:rPr>
                                <w:rFonts w:ascii="文鼎中楷"/>
                                <w:color w:val="000000"/>
                                <w:sz w:val="53"/>
                                <w:szCs w:val="53"/>
                                <w14:textOutline w14:w="9525" w14:cap="flat" w14:cmpd="sng" w14:algn="ctr">
                                  <w14:solidFill>
                                    <w14:srgbClr w14:val="000000"/>
                                  </w14:solidFill>
                                  <w14:prstDash w14:val="solid"/>
                                  <w14:round/>
                                </w14:textOutline>
                              </w:rPr>
                              <w:t xml:space="preserve"> </w:t>
                            </w:r>
                            <w:r>
                              <w:rPr>
                                <w:rFonts w:ascii="文鼎中楷"/>
                                <w:color w:val="000000"/>
                                <w:sz w:val="53"/>
                                <w:szCs w:val="53"/>
                                <w14:textOutline w14:w="9525" w14:cap="flat" w14:cmpd="sng" w14:algn="ctr">
                                  <w14:solidFill>
                                    <w14:srgbClr w14:val="000000"/>
                                  </w14:solidFill>
                                  <w14:prstDash w14:val="solid"/>
                                  <w14:round/>
                                </w14:textOutline>
                              </w:rPr>
                              <w:t>溫泉</w:t>
                            </w:r>
                            <w:r>
                              <w:rPr>
                                <w:rFonts w:ascii="文鼎中楷" w:eastAsia="文鼎中楷" w:hAnsi="文鼎中楷" w:hint="eastAsia"/>
                                <w:color w:val="000000"/>
                                <w:sz w:val="53"/>
                                <w:szCs w:val="53"/>
                                <w14:textOutline w14:w="9525" w14:cap="flat" w14:cmpd="sng" w14:algn="ctr">
                                  <w14:solidFill>
                                    <w14:srgbClr w14:val="000000"/>
                                  </w14:solidFill>
                                  <w14:prstDash w14:val="solid"/>
                                  <w14:round/>
                                </w14:textOutline>
                              </w:rPr>
                              <w:t>5</w:t>
                            </w:r>
                            <w:r>
                              <w:rPr>
                                <w:rFonts w:ascii="文鼎中楷"/>
                                <w:color w:val="000000"/>
                                <w:sz w:val="53"/>
                                <w:szCs w:val="53"/>
                                <w14:textOutline w14:w="9525" w14:cap="flat" w14:cmpd="sng" w14:algn="ctr">
                                  <w14:solidFill>
                                    <w14:srgbClr w14:val="000000"/>
                                  </w14:solidFill>
                                  <w14:prstDash w14:val="solid"/>
                                  <w14:round/>
                                </w14:textOutline>
                              </w:rPr>
                              <w:t>日</w:t>
                            </w:r>
                          </w:p>
                        </w:txbxContent>
                      </wps:txbx>
                      <wps:bodyPr wrap="square" lIns="0" tIns="0" rIns="0" bIns="0"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20B86DC5" id="WordArt 35" o:spid="_x0000_s1027" type="#_x0000_t202" style="position:absolute;margin-left:-.45pt;margin-top:5.9pt;width:537.6pt;height:7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" filled="f" stroked="f">
                <v:textbox inset="0,0,0,0">
                  <w:txbxContent>
                    <w:p w14:paraId="740D977D" w14:textId="77777777" w:rsidR="004C5D15" w:rsidRDefault="004C5D15" w:rsidP="004C5D15">
                      <w:pPr>
                        <w:jc w:val="center"/>
                        <w:rPr>
                          <w:rFonts w:ascii="文鼎中楷"/>
                          <w:color w:val="000000"/>
                          <w:kern w:val="0"/>
                          <w:sz w:val="53"/>
                          <w:szCs w:val="53"/>
                          <w14:textOutline w14:w="9525" w14:cap="flat" w14:cmpd="sng" w14:algn="ctr">
                            <w14:solidFill>
                              <w14:srgbClr w14:val="000000"/>
                            </w14:solidFill>
                            <w14:prstDash w14:val="solid"/>
                            <w14:round/>
                          </w14:textOutline>
                        </w:rPr>
                      </w:pPr>
                      <w:r>
                        <w:rPr>
                          <w:rFonts w:ascii="文鼎中楷"/>
                          <w:color w:val="000000"/>
                          <w:sz w:val="53"/>
                          <w:szCs w:val="53"/>
                          <w14:textOutline w14:w="9525" w14:cap="flat" w14:cmpd="sng" w14:algn="ctr">
                            <w14:solidFill>
                              <w14:srgbClr w14:val="000000"/>
                            </w14:solidFill>
                            <w14:prstDash w14:val="solid"/>
                            <w14:round/>
                          </w14:textOutline>
                        </w:rPr>
                        <w:t>山陰山陽櫻花百名所巡禮｜斐伊川堤防</w:t>
                      </w:r>
                      <w:r>
                        <w:rPr>
                          <w:rFonts w:ascii="文鼎中楷"/>
                          <w:color w:val="000000"/>
                          <w:sz w:val="53"/>
                          <w:szCs w:val="53"/>
                          <w14:textOutline w14:w="9525" w14:cap="flat" w14:cmpd="sng" w14:algn="ctr">
                            <w14:solidFill>
                              <w14:srgbClr w14:val="000000"/>
                            </w14:solidFill>
                            <w14:prstDash w14:val="solid"/>
                            <w14:round/>
                          </w14:textOutline>
                        </w:rPr>
                        <w:t>×</w:t>
                      </w:r>
                      <w:r>
                        <w:rPr>
                          <w:rFonts w:ascii="文鼎中楷"/>
                          <w:color w:val="000000"/>
                          <w:sz w:val="53"/>
                          <w:szCs w:val="53"/>
                          <w14:textOutline w14:w="9525" w14:cap="flat" w14:cmpd="sng" w14:algn="ctr">
                            <w14:solidFill>
                              <w14:srgbClr w14:val="000000"/>
                            </w14:solidFill>
                            <w14:prstDash w14:val="solid"/>
                            <w14:round/>
                          </w14:textOutline>
                        </w:rPr>
                        <w:t>打吹公園</w:t>
                      </w:r>
                      <w:r>
                        <w:rPr>
                          <w:rFonts w:ascii="文鼎中楷"/>
                          <w:color w:val="000000"/>
                          <w:sz w:val="53"/>
                          <w:szCs w:val="53"/>
                          <w14:textOutline w14:w="9525" w14:cap="flat" w14:cmpd="sng" w14:algn="ctr">
                            <w14:solidFill>
                              <w14:srgbClr w14:val="000000"/>
                            </w14:solidFill>
                            <w14:prstDash w14:val="solid"/>
                            <w14:round/>
                          </w14:textOutline>
                        </w:rPr>
                        <w:t>×</w:t>
                      </w:r>
                      <w:r>
                        <w:rPr>
                          <w:rFonts w:ascii="文鼎中楷"/>
                          <w:color w:val="000000"/>
                          <w:sz w:val="53"/>
                          <w:szCs w:val="53"/>
                          <w14:textOutline w14:w="9525" w14:cap="flat" w14:cmpd="sng" w14:algn="ctr">
                            <w14:solidFill>
                              <w14:srgbClr w14:val="000000"/>
                            </w14:solidFill>
                            <w14:prstDash w14:val="solid"/>
                            <w14:round/>
                          </w14:textOutline>
                        </w:rPr>
                        <w:t>鳥取城跡</w:t>
                      </w:r>
                      <w:r>
                        <w:rPr>
                          <w:rFonts w:ascii="文鼎中楷"/>
                          <w:color w:val="000000"/>
                          <w:sz w:val="53"/>
                          <w:szCs w:val="53"/>
                          <w14:textOutline w14:w="9525" w14:cap="flat" w14:cmpd="sng" w14:algn="ctr">
                            <w14:solidFill>
                              <w14:srgbClr w14:val="000000"/>
                            </w14:solidFill>
                            <w14:prstDash w14:val="solid"/>
                            <w14:round/>
                          </w14:textOutline>
                        </w:rPr>
                        <w:t xml:space="preserve"> </w:t>
                      </w:r>
                      <w:r>
                        <w:rPr>
                          <w:rFonts w:ascii="文鼎中楷"/>
                          <w:color w:val="000000"/>
                          <w:sz w:val="53"/>
                          <w:szCs w:val="53"/>
                          <w14:textOutline w14:w="9525" w14:cap="flat" w14:cmpd="sng" w14:algn="ctr">
                            <w14:solidFill>
                              <w14:srgbClr w14:val="000000"/>
                            </w14:solidFill>
                            <w14:prstDash w14:val="solid"/>
                            <w14:round/>
                          </w14:textOutline>
                        </w:rPr>
                        <w:t>溫泉</w:t>
                      </w:r>
                      <w:r>
                        <w:rPr>
                          <w:rFonts w:ascii="文鼎中楷" w:eastAsia="文鼎中楷" w:hAnsi="文鼎中楷" w:hint="eastAsia"/>
                          <w:color w:val="000000"/>
                          <w:sz w:val="53"/>
                          <w:szCs w:val="53"/>
                          <w14:textOutline w14:w="9525" w14:cap="flat" w14:cmpd="sng" w14:algn="ctr">
                            <w14:solidFill>
                              <w14:srgbClr w14:val="000000"/>
                            </w14:solidFill>
                            <w14:prstDash w14:val="solid"/>
                            <w14:round/>
                          </w14:textOutline>
                        </w:rPr>
                        <w:t>5</w:t>
                      </w:r>
                      <w:r>
                        <w:rPr>
                          <w:rFonts w:ascii="文鼎中楷"/>
                          <w:color w:val="000000"/>
                          <w:sz w:val="53"/>
                          <w:szCs w:val="53"/>
                          <w14:textOutline w14:w="9525" w14:cap="flat" w14:cmpd="sng" w14:algn="ctr">
                            <w14:solidFill>
                              <w14:srgbClr w14:val="000000"/>
                            </w14:solidFill>
                            <w14:prstDash w14:val="solid"/>
                            <w14:round/>
                          </w14:textOutline>
                        </w:rPr>
                        <w:t>日</w:t>
                      </w:r>
                    </w:p>
                  </w:txbxContent>
                </v:textbox>
                <w10:wrap type="square"/>
              </v:shape>
            </w:pict>
          </mc:Fallback>
        </mc:AlternateContent>
      </w:r>
      <w:r w:rsidR="002821BE" w:rsidRPr="006B0DFF">
        <w:rPr>
          <w:rFonts w:ascii="標楷體" w:eastAsia="標楷體" w:hAnsi="標楷體" w:cs="細明體"/>
          <w:b/>
          <w:noProof/>
          <w:color w:val="0000FF"/>
          <w:sz w:val="40"/>
          <w:szCs w:val="40"/>
        </w:rPr>
        <w:t>◎</w:t>
      </w:r>
      <w:r w:rsidR="002821BE">
        <w:rPr>
          <w:rFonts w:ascii="標楷體" w:eastAsia="標楷體" w:hAnsi="標楷體" w:cs="細明體" w:hint="eastAsia"/>
          <w:b/>
          <w:noProof/>
          <w:color w:val="0000FF"/>
          <w:sz w:val="40"/>
          <w:szCs w:val="40"/>
        </w:rPr>
        <w:t>參考航班:</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32"/>
        <w:gridCol w:w="1686"/>
        <w:gridCol w:w="1972"/>
        <w:gridCol w:w="2525"/>
        <w:gridCol w:w="2627"/>
      </w:tblGrid>
      <w:tr w:rsidR="004D7B87" w14:paraId="5CC244A9" w14:textId="77777777" w:rsidTr="0026057D">
        <w:trPr>
          <w:trHeight w:val="350"/>
        </w:trPr>
        <w:tc>
          <w:tcPr>
            <w:tcW w:w="1951" w:type="dxa"/>
          </w:tcPr>
          <w:p w14:paraId="54702B68" w14:textId="77777777" w:rsidR="004D7B87" w:rsidRDefault="004D7B87">
            <w:pPr>
              <w:spacing w:line="360" w:lineRule="exact"/>
              <w:jc w:val="center"/>
              <w:rPr>
                <w:rFonts w:ascii="微軟正黑體" w:eastAsia="微軟正黑體" w:hAnsi="微軟正黑體"/>
                <w:b/>
                <w:bCs/>
              </w:rPr>
            </w:pPr>
          </w:p>
        </w:tc>
        <w:tc>
          <w:tcPr>
            <w:tcW w:w="1701" w:type="dxa"/>
          </w:tcPr>
          <w:p w14:paraId="6E3E1C7B" w14:textId="77777777" w:rsidR="004D7B87" w:rsidRDefault="004D7B87">
            <w:pPr>
              <w:spacing w:line="360" w:lineRule="exact"/>
              <w:jc w:val="center"/>
              <w:rPr>
                <w:rFonts w:ascii="微軟正黑體" w:eastAsia="微軟正黑體" w:hAnsi="微軟正黑體"/>
                <w:b/>
                <w:bCs/>
              </w:rPr>
            </w:pPr>
            <w:r>
              <w:rPr>
                <w:rFonts w:ascii="微軟正黑體" w:eastAsia="微軟正黑體" w:hAnsi="微軟正黑體" w:hint="eastAsia"/>
                <w:b/>
                <w:bCs/>
              </w:rPr>
              <w:t>航空公司</w:t>
            </w:r>
          </w:p>
        </w:tc>
        <w:tc>
          <w:tcPr>
            <w:tcW w:w="1985" w:type="dxa"/>
          </w:tcPr>
          <w:p w14:paraId="5FD78382" w14:textId="77777777" w:rsidR="004D7B87" w:rsidRDefault="004D7B87">
            <w:pPr>
              <w:spacing w:line="360" w:lineRule="exact"/>
              <w:jc w:val="center"/>
              <w:rPr>
                <w:rFonts w:ascii="微軟正黑體" w:eastAsia="微軟正黑體" w:hAnsi="微軟正黑體"/>
                <w:b/>
                <w:bCs/>
              </w:rPr>
            </w:pPr>
            <w:r>
              <w:rPr>
                <w:rFonts w:ascii="微軟正黑體" w:eastAsia="微軟正黑體" w:hAnsi="微軟正黑體" w:hint="eastAsia"/>
                <w:b/>
                <w:bCs/>
              </w:rPr>
              <w:t>航班編號</w:t>
            </w:r>
          </w:p>
        </w:tc>
        <w:tc>
          <w:tcPr>
            <w:tcW w:w="2551" w:type="dxa"/>
          </w:tcPr>
          <w:p w14:paraId="69DCF08F" w14:textId="77777777" w:rsidR="004D7B87" w:rsidRDefault="004D7B87">
            <w:pPr>
              <w:spacing w:line="360" w:lineRule="exact"/>
              <w:jc w:val="center"/>
              <w:rPr>
                <w:rFonts w:ascii="微軟正黑體" w:eastAsia="微軟正黑體" w:hAnsi="微軟正黑體"/>
                <w:b/>
                <w:bCs/>
              </w:rPr>
            </w:pPr>
            <w:r>
              <w:rPr>
                <w:rFonts w:ascii="微軟正黑體" w:eastAsia="微軟正黑體" w:hAnsi="微軟正黑體" w:hint="eastAsia"/>
                <w:b/>
                <w:bCs/>
              </w:rPr>
              <w:t>起訖地</w:t>
            </w:r>
          </w:p>
        </w:tc>
        <w:tc>
          <w:tcPr>
            <w:tcW w:w="2640" w:type="dxa"/>
          </w:tcPr>
          <w:p w14:paraId="5C059216" w14:textId="77777777" w:rsidR="004D7B87" w:rsidRDefault="004D7B87">
            <w:pPr>
              <w:spacing w:line="360" w:lineRule="exact"/>
              <w:jc w:val="center"/>
              <w:rPr>
                <w:rFonts w:ascii="微軟正黑體" w:eastAsia="微軟正黑體" w:hAnsi="微軟正黑體"/>
                <w:b/>
                <w:bCs/>
              </w:rPr>
            </w:pPr>
            <w:r>
              <w:rPr>
                <w:rFonts w:ascii="微軟正黑體" w:eastAsia="微軟正黑體" w:hAnsi="微軟正黑體" w:hint="eastAsia"/>
                <w:b/>
                <w:bCs/>
              </w:rPr>
              <w:t>航班時間</w:t>
            </w:r>
          </w:p>
        </w:tc>
      </w:tr>
      <w:tr w:rsidR="004D7B87" w14:paraId="3FD86EFC" w14:textId="77777777" w:rsidTr="0026057D">
        <w:tc>
          <w:tcPr>
            <w:tcW w:w="1951" w:type="dxa"/>
          </w:tcPr>
          <w:p w14:paraId="23D0EC1A" w14:textId="77777777" w:rsidR="004D7B87" w:rsidRDefault="004D7B87">
            <w:pPr>
              <w:spacing w:line="360" w:lineRule="exact"/>
              <w:jc w:val="center"/>
              <w:rPr>
                <w:rFonts w:ascii="微軟正黑體" w:eastAsia="微軟正黑體" w:hAnsi="微軟正黑體"/>
                <w:b/>
                <w:bCs/>
              </w:rPr>
            </w:pPr>
            <w:r>
              <w:rPr>
                <w:rFonts w:ascii="微軟正黑體" w:eastAsia="微軟正黑體" w:hAnsi="微軟正黑體" w:hint="eastAsia"/>
                <w:b/>
                <w:bCs/>
              </w:rPr>
              <w:t>去程班機</w:t>
            </w:r>
          </w:p>
        </w:tc>
        <w:tc>
          <w:tcPr>
            <w:tcW w:w="1701" w:type="dxa"/>
          </w:tcPr>
          <w:p w14:paraId="20FE59B8" w14:textId="77777777" w:rsidR="004D7B87" w:rsidRDefault="004D7B87">
            <w:pPr>
              <w:spacing w:line="360" w:lineRule="exact"/>
              <w:jc w:val="center"/>
              <w:rPr>
                <w:rFonts w:ascii="微軟正黑體" w:eastAsia="微軟正黑體" w:hAnsi="微軟正黑體"/>
                <w:b/>
                <w:bCs/>
              </w:rPr>
            </w:pPr>
            <w:r>
              <w:rPr>
                <w:rFonts w:ascii="微軟正黑體" w:eastAsia="微軟正黑體" w:hAnsi="微軟正黑體" w:hint="eastAsia"/>
                <w:b/>
                <w:bCs/>
              </w:rPr>
              <w:t>星宇航空</w:t>
            </w:r>
          </w:p>
        </w:tc>
        <w:tc>
          <w:tcPr>
            <w:tcW w:w="1985" w:type="dxa"/>
          </w:tcPr>
          <w:p w14:paraId="58C4AB21" w14:textId="77777777" w:rsidR="004D7B87" w:rsidRDefault="004D7B87">
            <w:pPr>
              <w:spacing w:line="360" w:lineRule="exact"/>
              <w:jc w:val="center"/>
              <w:rPr>
                <w:rFonts w:ascii="微軟正黑體" w:eastAsia="微軟正黑體" w:hAnsi="微軟正黑體" w:hint="eastAsia"/>
                <w:b/>
                <w:bCs/>
              </w:rPr>
            </w:pPr>
            <w:r>
              <w:rPr>
                <w:rFonts w:ascii="微軟正黑體" w:eastAsia="微軟正黑體" w:hAnsi="微軟正黑體" w:hint="eastAsia"/>
                <w:b/>
                <w:bCs/>
              </w:rPr>
              <w:t>JX</w:t>
            </w:r>
            <w:r w:rsidR="005A6287">
              <w:rPr>
                <w:rFonts w:ascii="微軟正黑體" w:eastAsia="微軟正黑體" w:hAnsi="微軟正黑體" w:hint="eastAsia"/>
                <w:b/>
                <w:bCs/>
              </w:rPr>
              <w:t>306</w:t>
            </w:r>
          </w:p>
        </w:tc>
        <w:tc>
          <w:tcPr>
            <w:tcW w:w="2551" w:type="dxa"/>
          </w:tcPr>
          <w:p w14:paraId="0BE5EF2D" w14:textId="77777777" w:rsidR="004D7B87" w:rsidRDefault="004D787E">
            <w:pPr>
              <w:spacing w:line="360" w:lineRule="exact"/>
              <w:jc w:val="center"/>
              <w:rPr>
                <w:rFonts w:ascii="微軟正黑體" w:eastAsia="微軟正黑體" w:hAnsi="微軟正黑體" w:hint="eastAsia"/>
                <w:b/>
                <w:bCs/>
              </w:rPr>
            </w:pPr>
            <w:r>
              <w:rPr>
                <w:rFonts w:ascii="微軟正黑體" w:eastAsia="微軟正黑體" w:hAnsi="微軟正黑體" w:hint="eastAsia"/>
                <w:b/>
                <w:bCs/>
              </w:rPr>
              <w:t>台中</w:t>
            </w:r>
            <w:r w:rsidR="004D7B87" w:rsidRPr="002F15B0">
              <w:rPr>
                <w:rFonts w:ascii="微軟正黑體" w:eastAsia="微軟正黑體" w:hAnsi="微軟正黑體" w:hint="eastAsia"/>
                <w:b/>
                <w:bCs/>
              </w:rPr>
              <w:t>/</w:t>
            </w:r>
            <w:r w:rsidR="00DF5AAF">
              <w:rPr>
                <w:rFonts w:ascii="微軟正黑體" w:eastAsia="微軟正黑體" w:hAnsi="微軟正黑體" w:hint="eastAsia"/>
                <w:b/>
                <w:bCs/>
              </w:rPr>
              <w:t>神戶</w:t>
            </w:r>
          </w:p>
        </w:tc>
        <w:tc>
          <w:tcPr>
            <w:tcW w:w="2640" w:type="dxa"/>
          </w:tcPr>
          <w:p w14:paraId="0F155131" w14:textId="77777777" w:rsidR="004D7B87" w:rsidRDefault="005A6287">
            <w:pPr>
              <w:spacing w:line="360" w:lineRule="exact"/>
              <w:jc w:val="center"/>
              <w:rPr>
                <w:rFonts w:ascii="微軟正黑體" w:eastAsia="微軟正黑體" w:hAnsi="微軟正黑體"/>
                <w:b/>
                <w:bCs/>
              </w:rPr>
            </w:pPr>
            <w:r>
              <w:rPr>
                <w:rFonts w:ascii="微軟正黑體" w:eastAsia="微軟正黑體" w:hAnsi="微軟正黑體" w:hint="eastAsia"/>
                <w:b/>
                <w:bCs/>
              </w:rPr>
              <w:t>08:45/12:30</w:t>
            </w:r>
          </w:p>
        </w:tc>
      </w:tr>
      <w:tr w:rsidR="004D7B87" w14:paraId="2E191E1F" w14:textId="77777777" w:rsidTr="0026057D">
        <w:tc>
          <w:tcPr>
            <w:tcW w:w="1951" w:type="dxa"/>
          </w:tcPr>
          <w:p w14:paraId="6D269D80" w14:textId="77777777" w:rsidR="004D7B87" w:rsidRDefault="004D7B87">
            <w:pPr>
              <w:spacing w:line="360" w:lineRule="exact"/>
              <w:jc w:val="center"/>
              <w:rPr>
                <w:rFonts w:ascii="微軟正黑體" w:eastAsia="微軟正黑體" w:hAnsi="微軟正黑體"/>
                <w:b/>
                <w:bCs/>
              </w:rPr>
            </w:pPr>
            <w:r>
              <w:rPr>
                <w:rFonts w:ascii="微軟正黑體" w:eastAsia="微軟正黑體" w:hAnsi="微軟正黑體" w:hint="eastAsia"/>
                <w:b/>
                <w:bCs/>
              </w:rPr>
              <w:t>回程班機</w:t>
            </w:r>
          </w:p>
        </w:tc>
        <w:tc>
          <w:tcPr>
            <w:tcW w:w="1701" w:type="dxa"/>
          </w:tcPr>
          <w:p w14:paraId="7D751D2D" w14:textId="77777777" w:rsidR="004D7B87" w:rsidRDefault="004D7B87">
            <w:pPr>
              <w:spacing w:line="360" w:lineRule="exact"/>
              <w:jc w:val="center"/>
              <w:rPr>
                <w:rFonts w:ascii="微軟正黑體" w:eastAsia="微軟正黑體" w:hAnsi="微軟正黑體"/>
                <w:b/>
                <w:bCs/>
              </w:rPr>
            </w:pPr>
            <w:r>
              <w:rPr>
                <w:rFonts w:ascii="微軟正黑體" w:eastAsia="微軟正黑體" w:hAnsi="微軟正黑體" w:hint="eastAsia"/>
                <w:b/>
                <w:bCs/>
              </w:rPr>
              <w:t>星宇航空</w:t>
            </w:r>
          </w:p>
        </w:tc>
        <w:tc>
          <w:tcPr>
            <w:tcW w:w="1985" w:type="dxa"/>
          </w:tcPr>
          <w:p w14:paraId="10ED33EC" w14:textId="77777777" w:rsidR="004D7B87" w:rsidRDefault="004D7B87">
            <w:pPr>
              <w:spacing w:line="360" w:lineRule="exact"/>
              <w:jc w:val="center"/>
              <w:rPr>
                <w:rFonts w:ascii="微軟正黑體" w:eastAsia="微軟正黑體" w:hAnsi="微軟正黑體" w:hint="eastAsia"/>
                <w:b/>
                <w:bCs/>
              </w:rPr>
            </w:pPr>
            <w:r>
              <w:rPr>
                <w:rFonts w:ascii="微軟正黑體" w:eastAsia="微軟正黑體" w:hAnsi="微軟正黑體" w:hint="eastAsia"/>
                <w:b/>
                <w:bCs/>
              </w:rPr>
              <w:t>JX</w:t>
            </w:r>
            <w:r w:rsidR="005A6287">
              <w:rPr>
                <w:rFonts w:ascii="微軟正黑體" w:eastAsia="微軟正黑體" w:hAnsi="微軟正黑體" w:hint="eastAsia"/>
                <w:b/>
                <w:bCs/>
              </w:rPr>
              <w:t>307</w:t>
            </w:r>
          </w:p>
        </w:tc>
        <w:tc>
          <w:tcPr>
            <w:tcW w:w="2551" w:type="dxa"/>
          </w:tcPr>
          <w:p w14:paraId="76ED9FDA" w14:textId="77777777" w:rsidR="004D7B87" w:rsidRDefault="00DF5AAF">
            <w:pPr>
              <w:spacing w:line="360" w:lineRule="exact"/>
              <w:jc w:val="center"/>
              <w:rPr>
                <w:rFonts w:ascii="微軟正黑體" w:eastAsia="微軟正黑體" w:hAnsi="微軟正黑體"/>
                <w:b/>
                <w:bCs/>
              </w:rPr>
            </w:pPr>
            <w:r>
              <w:rPr>
                <w:rFonts w:ascii="微軟正黑體" w:eastAsia="微軟正黑體" w:hAnsi="微軟正黑體" w:hint="eastAsia"/>
                <w:b/>
                <w:bCs/>
              </w:rPr>
              <w:t>神戶</w:t>
            </w:r>
            <w:r w:rsidR="004D7B87" w:rsidRPr="002F15B0">
              <w:rPr>
                <w:rFonts w:ascii="微軟正黑體" w:eastAsia="微軟正黑體" w:hAnsi="微軟正黑體" w:hint="eastAsia"/>
                <w:b/>
                <w:bCs/>
              </w:rPr>
              <w:t>/</w:t>
            </w:r>
            <w:r w:rsidR="004F1EFD">
              <w:rPr>
                <w:rFonts w:ascii="微軟正黑體" w:eastAsia="微軟正黑體" w:hAnsi="微軟正黑體" w:hint="eastAsia"/>
                <w:b/>
                <w:bCs/>
              </w:rPr>
              <w:t>台</w:t>
            </w:r>
            <w:r w:rsidR="004D787E">
              <w:rPr>
                <w:rFonts w:ascii="微軟正黑體" w:eastAsia="微軟正黑體" w:hAnsi="微軟正黑體" w:hint="eastAsia"/>
                <w:b/>
                <w:bCs/>
              </w:rPr>
              <w:t>中</w:t>
            </w:r>
          </w:p>
        </w:tc>
        <w:tc>
          <w:tcPr>
            <w:tcW w:w="2640" w:type="dxa"/>
          </w:tcPr>
          <w:p w14:paraId="151A541A" w14:textId="77777777" w:rsidR="004D7B87" w:rsidRDefault="005A6287">
            <w:pPr>
              <w:spacing w:line="360" w:lineRule="exact"/>
              <w:jc w:val="center"/>
              <w:rPr>
                <w:rFonts w:ascii="微軟正黑體" w:eastAsia="微軟正黑體" w:hAnsi="微軟正黑體" w:hint="eastAsia"/>
                <w:b/>
                <w:bCs/>
              </w:rPr>
            </w:pPr>
            <w:r>
              <w:rPr>
                <w:rFonts w:ascii="微軟正黑體" w:eastAsia="微軟正黑體" w:hAnsi="微軟正黑體" w:hint="eastAsia"/>
                <w:b/>
                <w:bCs/>
              </w:rPr>
              <w:t>13:30/15:35</w:t>
            </w:r>
          </w:p>
        </w:tc>
      </w:tr>
    </w:tbl>
    <w:p w14:paraId="14A55957" w14:textId="77777777" w:rsidR="00E13633" w:rsidRPr="00E13633" w:rsidRDefault="004D7B87" w:rsidP="004D7B87">
      <w:pPr>
        <w:adjustRightInd w:val="0"/>
        <w:snapToGrid w:val="0"/>
        <w:rPr>
          <w:rFonts w:ascii="標楷體" w:eastAsia="標楷體" w:hAnsi="標楷體" w:cs="Arial" w:hint="eastAsia"/>
          <w:b/>
          <w:color w:val="FF0000"/>
          <w:kern w:val="0"/>
        </w:rPr>
      </w:pPr>
      <w:r w:rsidRPr="006707C0">
        <w:rPr>
          <w:rFonts w:ascii="標楷體" w:eastAsia="標楷體" w:hAnsi="標楷體" w:cs="Arial" w:hint="eastAsia"/>
          <w:b/>
          <w:color w:val="FF0000"/>
        </w:rPr>
        <w:t>※</w:t>
      </w:r>
      <w:r w:rsidRPr="006707C0">
        <w:rPr>
          <w:rFonts w:ascii="標楷體" w:eastAsia="標楷體" w:hAnsi="標楷體" w:cs="Arial"/>
          <w:b/>
          <w:color w:val="FF0000"/>
          <w:kern w:val="0"/>
        </w:rPr>
        <w:t>國際段參考航班：以上為本行程預定的航班時間，實際航班以團體確認的航班編號與飛行時間為準。</w:t>
      </w:r>
    </w:p>
    <w:p w14:paraId="26611C6C" w14:textId="77777777" w:rsidR="001D2F56" w:rsidRDefault="004D7B87" w:rsidP="002821BE">
      <w:pPr>
        <w:spacing w:line="360" w:lineRule="exact"/>
        <w:rPr>
          <w:rFonts w:ascii="標楷體" w:eastAsia="標楷體" w:hAnsi="標楷體" w:cs="Arial"/>
          <w:b/>
          <w:color w:val="FF0000"/>
          <w:kern w:val="0"/>
        </w:rPr>
      </w:pPr>
      <w:r w:rsidRPr="006707C0">
        <w:rPr>
          <w:rFonts w:ascii="標楷體" w:eastAsia="標楷體" w:hAnsi="標楷體" w:cs="Arial" w:hint="eastAsia"/>
          <w:b/>
          <w:color w:val="FF0000"/>
        </w:rPr>
        <w:t>※</w:t>
      </w:r>
      <w:r w:rsidRPr="006707C0">
        <w:rPr>
          <w:rFonts w:ascii="標楷體" w:eastAsia="標楷體" w:hAnsi="標楷體" w:cs="Arial"/>
          <w:b/>
          <w:color w:val="FF0000"/>
          <w:kern w:val="0"/>
        </w:rPr>
        <w:t>以上圖片僅供參考，依實際現場提供為主。</w:t>
      </w:r>
    </w:p>
    <w:p w14:paraId="768C2F73" w14:textId="77777777" w:rsidR="000B2621" w:rsidRPr="009C759D" w:rsidRDefault="000B2621" w:rsidP="000B2621">
      <w:pPr>
        <w:rPr>
          <w:rFonts w:ascii="標楷體" w:eastAsia="標楷體" w:hAnsi="標楷體" w:cs="標楷體"/>
          <w:b/>
          <w:color w:val="0000FF"/>
          <w:position w:val="-1"/>
          <w:sz w:val="40"/>
          <w:szCs w:val="40"/>
        </w:rPr>
      </w:pPr>
      <w:r>
        <w:rPr>
          <w:rFonts w:ascii="標楷體" w:eastAsia="標楷體" w:hAnsi="標楷體" w:cs="標楷體" w:hint="eastAsia"/>
          <w:b/>
          <w:color w:val="0000FF"/>
          <w:position w:val="-1"/>
          <w:sz w:val="40"/>
          <w:szCs w:val="40"/>
        </w:rPr>
        <w:t xml:space="preserve">  </w:t>
      </w:r>
      <w:r w:rsidRPr="009C759D">
        <w:rPr>
          <w:rFonts w:ascii="標楷體" w:eastAsia="標楷體" w:hAnsi="標楷體" w:cs="標楷體" w:hint="eastAsia"/>
          <w:b/>
          <w:color w:val="0000FF"/>
          <w:position w:val="-1"/>
          <w:sz w:val="40"/>
          <w:szCs w:val="40"/>
        </w:rPr>
        <w:t>賞櫻情報:</w:t>
      </w:r>
      <w:r w:rsidRPr="009C759D">
        <w:rPr>
          <w:rFonts w:ascii="微軟正黑體" w:eastAsia="微軟正黑體" w:hAnsi="微軟正黑體" w:cs="新細明體"/>
          <w:noProof/>
          <w:color w:val="000000"/>
        </w:rPr>
        <w:t xml:space="preserve"> </w:t>
      </w:r>
    </w:p>
    <w:p w14:paraId="7B055545" w14:textId="77777777" w:rsidR="000B2621" w:rsidRPr="00A30A93" w:rsidRDefault="000B2621" w:rsidP="000B2621">
      <w:pPr>
        <w:spacing w:line="400" w:lineRule="exact"/>
        <w:rPr>
          <w:rFonts w:ascii="標楷體" w:eastAsia="標楷體" w:hAnsi="標楷體" w:cs="標楷體"/>
          <w:color w:val="FF0066"/>
          <w:sz w:val="32"/>
          <w:szCs w:val="32"/>
        </w:rPr>
      </w:pPr>
      <w:r w:rsidRPr="00A30A93">
        <w:rPr>
          <w:rFonts w:ascii="標楷體" w:eastAsia="標楷體" w:hAnsi="標楷體" w:cs="標楷體" w:hint="eastAsia"/>
          <w:b/>
          <w:color w:val="FF0066"/>
          <w:sz w:val="32"/>
          <w:szCs w:val="32"/>
        </w:rPr>
        <w:t>◆</w:t>
      </w:r>
      <w:r>
        <w:rPr>
          <w:rFonts w:ascii="標楷體" w:eastAsia="標楷體" w:hAnsi="標楷體" w:cs="標楷體" w:hint="eastAsia"/>
          <w:b/>
          <w:color w:val="FF0066"/>
          <w:sz w:val="32"/>
          <w:szCs w:val="32"/>
        </w:rPr>
        <w:t>岡山後樂園</w:t>
      </w:r>
      <w:r w:rsidRPr="00A30A93">
        <w:rPr>
          <w:rFonts w:ascii="標楷體" w:eastAsia="標楷體" w:hAnsi="標楷體" w:cs="標楷體" w:hint="eastAsia"/>
          <w:b/>
          <w:color w:val="FF0066"/>
          <w:sz w:val="32"/>
          <w:szCs w:val="32"/>
        </w:rPr>
        <w:t>：</w:t>
      </w:r>
      <w:r w:rsidRPr="001D1126">
        <w:rPr>
          <w:rFonts w:ascii="標楷體" w:eastAsia="標楷體" w:hAnsi="標楷體" w:cs="標楷體"/>
          <w:b/>
          <w:color w:val="FF0066"/>
          <w:sz w:val="32"/>
          <w:szCs w:val="32"/>
        </w:rPr>
        <w:t>3月下旬～4月上旬</w:t>
      </w:r>
      <w:r w:rsidRPr="00A30A93">
        <w:rPr>
          <w:rFonts w:ascii="標楷體" w:eastAsia="標楷體" w:hAnsi="標楷體" w:cs="標楷體" w:hint="eastAsia"/>
          <w:b/>
          <w:color w:val="FF0066"/>
          <w:sz w:val="32"/>
          <w:szCs w:val="32"/>
        </w:rPr>
        <w:t xml:space="preserve">　</w:t>
      </w:r>
      <w:r>
        <w:rPr>
          <w:rFonts w:ascii="標楷體" w:eastAsia="標楷體" w:hAnsi="標楷體" w:cs="標楷體" w:hint="eastAsia"/>
          <w:b/>
          <w:color w:val="FF0066"/>
          <w:sz w:val="32"/>
          <w:szCs w:val="32"/>
        </w:rPr>
        <w:t xml:space="preserve"> </w:t>
      </w:r>
      <w:r w:rsidRPr="00A30A93">
        <w:rPr>
          <w:rFonts w:ascii="標楷體" w:eastAsia="標楷體" w:hAnsi="標楷體" w:cs="標楷體" w:hint="eastAsia"/>
          <w:b/>
          <w:color w:val="FF0066"/>
          <w:sz w:val="32"/>
          <w:szCs w:val="32"/>
        </w:rPr>
        <w:t xml:space="preserve">　◆</w:t>
      </w:r>
      <w:r>
        <w:rPr>
          <w:rFonts w:ascii="標楷體" w:eastAsia="標楷體" w:hAnsi="標楷體" w:cs="標楷體" w:hint="eastAsia"/>
          <w:b/>
          <w:color w:val="FF0066"/>
          <w:sz w:val="32"/>
          <w:szCs w:val="32"/>
        </w:rPr>
        <w:t>倉敷美觀</w:t>
      </w:r>
      <w:r w:rsidRPr="00A30A93">
        <w:rPr>
          <w:rFonts w:ascii="標楷體" w:eastAsia="標楷體" w:hAnsi="標楷體" w:cs="標楷體" w:hint="eastAsia"/>
          <w:b/>
          <w:color w:val="FF0066"/>
          <w:sz w:val="32"/>
          <w:szCs w:val="32"/>
        </w:rPr>
        <w:t>：3月下旬～4月上旬</w:t>
      </w:r>
    </w:p>
    <w:p w14:paraId="16A53A12" w14:textId="77777777" w:rsidR="000B2621" w:rsidRPr="00A30A93" w:rsidRDefault="000B2621" w:rsidP="000B2621">
      <w:pPr>
        <w:spacing w:line="400" w:lineRule="exact"/>
        <w:ind w:left="3" w:hanging="3"/>
        <w:rPr>
          <w:rFonts w:ascii="標楷體" w:eastAsia="標楷體" w:hAnsi="標楷體" w:cs="標楷體"/>
          <w:color w:val="FF0066"/>
          <w:sz w:val="32"/>
          <w:szCs w:val="32"/>
        </w:rPr>
      </w:pPr>
      <w:r w:rsidRPr="00A30A93">
        <w:rPr>
          <w:rFonts w:ascii="標楷體" w:eastAsia="標楷體" w:hAnsi="標楷體" w:cs="標楷體" w:hint="eastAsia"/>
          <w:b/>
          <w:color w:val="FF0066"/>
          <w:sz w:val="32"/>
          <w:szCs w:val="32"/>
        </w:rPr>
        <w:t>◆</w:t>
      </w:r>
      <w:r w:rsidRPr="00531055">
        <w:rPr>
          <w:rFonts w:ascii="標楷體" w:eastAsia="標楷體" w:hAnsi="標楷體" w:cs="標楷體" w:hint="eastAsia"/>
          <w:b/>
          <w:color w:val="FF0066"/>
          <w:sz w:val="32"/>
          <w:szCs w:val="32"/>
        </w:rPr>
        <w:t>斐伊川堤防</w:t>
      </w:r>
      <w:r w:rsidRPr="00A30A93">
        <w:rPr>
          <w:rFonts w:ascii="標楷體" w:eastAsia="標楷體" w:hAnsi="標楷體" w:cs="標楷體" w:hint="eastAsia"/>
          <w:b/>
          <w:color w:val="FF0066"/>
          <w:sz w:val="32"/>
          <w:szCs w:val="32"/>
        </w:rPr>
        <w:t>：3月下旬～4月</w:t>
      </w:r>
      <w:r>
        <w:rPr>
          <w:rFonts w:ascii="標楷體" w:eastAsia="標楷體" w:hAnsi="標楷體" w:cs="標楷體" w:hint="eastAsia"/>
          <w:b/>
          <w:color w:val="FF0066"/>
          <w:sz w:val="32"/>
          <w:szCs w:val="32"/>
        </w:rPr>
        <w:t>上</w:t>
      </w:r>
      <w:r w:rsidRPr="00A30A93">
        <w:rPr>
          <w:rFonts w:ascii="標楷體" w:eastAsia="標楷體" w:hAnsi="標楷體" w:cs="標楷體" w:hint="eastAsia"/>
          <w:b/>
          <w:color w:val="FF0066"/>
          <w:sz w:val="32"/>
          <w:szCs w:val="32"/>
        </w:rPr>
        <w:t xml:space="preserve">旬　</w:t>
      </w:r>
      <w:r>
        <w:rPr>
          <w:rFonts w:ascii="標楷體" w:eastAsia="標楷體" w:hAnsi="標楷體" w:cs="標楷體" w:hint="eastAsia"/>
          <w:b/>
          <w:color w:val="FF0066"/>
          <w:sz w:val="32"/>
          <w:szCs w:val="32"/>
        </w:rPr>
        <w:t xml:space="preserve"> </w:t>
      </w:r>
      <w:r w:rsidRPr="00A30A93">
        <w:rPr>
          <w:rFonts w:ascii="標楷體" w:eastAsia="標楷體" w:hAnsi="標楷體" w:cs="標楷體" w:hint="eastAsia"/>
          <w:b/>
          <w:color w:val="FF0066"/>
          <w:sz w:val="32"/>
          <w:szCs w:val="32"/>
        </w:rPr>
        <w:t xml:space="preserve">　◆</w:t>
      </w:r>
      <w:r w:rsidRPr="00531055">
        <w:rPr>
          <w:rFonts w:ascii="標楷體" w:eastAsia="標楷體" w:hAnsi="標楷體" w:cs="標楷體" w:hint="eastAsia"/>
          <w:b/>
          <w:color w:val="FF0066"/>
          <w:sz w:val="32"/>
          <w:szCs w:val="32"/>
        </w:rPr>
        <w:t>出雲大社</w:t>
      </w:r>
      <w:r w:rsidRPr="00A30A93">
        <w:rPr>
          <w:rFonts w:ascii="標楷體" w:eastAsia="標楷體" w:hAnsi="標楷體" w:cs="標楷體" w:hint="eastAsia"/>
          <w:b/>
          <w:color w:val="FF0066"/>
          <w:sz w:val="32"/>
          <w:szCs w:val="32"/>
        </w:rPr>
        <w:t>：3月下旬～4月</w:t>
      </w:r>
      <w:r>
        <w:rPr>
          <w:rFonts w:ascii="標楷體" w:eastAsia="標楷體" w:hAnsi="標楷體" w:cs="標楷體" w:hint="eastAsia"/>
          <w:b/>
          <w:color w:val="FF0066"/>
          <w:sz w:val="32"/>
          <w:szCs w:val="32"/>
        </w:rPr>
        <w:t>上</w:t>
      </w:r>
      <w:r w:rsidRPr="00A30A93">
        <w:rPr>
          <w:rFonts w:ascii="標楷體" w:eastAsia="標楷體" w:hAnsi="標楷體" w:cs="標楷體" w:hint="eastAsia"/>
          <w:b/>
          <w:color w:val="FF0066"/>
          <w:sz w:val="32"/>
          <w:szCs w:val="32"/>
        </w:rPr>
        <w:t>旬</w:t>
      </w:r>
    </w:p>
    <w:p w14:paraId="5BB17DB5" w14:textId="77777777" w:rsidR="000B2621" w:rsidRPr="00A30A93" w:rsidRDefault="000B2621" w:rsidP="000B2621">
      <w:pPr>
        <w:spacing w:line="400" w:lineRule="exact"/>
        <w:ind w:left="3" w:hanging="3"/>
        <w:rPr>
          <w:rFonts w:ascii="標楷體" w:eastAsia="標楷體" w:hAnsi="標楷體" w:cs="標楷體"/>
          <w:color w:val="FF0066"/>
          <w:sz w:val="32"/>
          <w:szCs w:val="32"/>
        </w:rPr>
      </w:pPr>
      <w:r w:rsidRPr="00A30A93">
        <w:rPr>
          <w:rFonts w:ascii="標楷體" w:eastAsia="標楷體" w:hAnsi="標楷體" w:cs="標楷體" w:hint="eastAsia"/>
          <w:b/>
          <w:color w:val="FF0066"/>
          <w:sz w:val="32"/>
          <w:szCs w:val="32"/>
        </w:rPr>
        <w:t>◆</w:t>
      </w:r>
      <w:r w:rsidRPr="00531055">
        <w:rPr>
          <w:rFonts w:ascii="標楷體" w:eastAsia="標楷體" w:hAnsi="標楷體" w:cs="標楷體" w:hint="eastAsia"/>
          <w:b/>
          <w:color w:val="FF0066"/>
          <w:sz w:val="32"/>
          <w:szCs w:val="32"/>
        </w:rPr>
        <w:t>松江城</w:t>
      </w:r>
      <w:r w:rsidRPr="00A30A93">
        <w:rPr>
          <w:rFonts w:ascii="標楷體" w:eastAsia="標楷體" w:hAnsi="標楷體" w:cs="標楷體" w:hint="eastAsia"/>
          <w:b/>
          <w:color w:val="FF0066"/>
          <w:sz w:val="32"/>
          <w:szCs w:val="32"/>
        </w:rPr>
        <w:t xml:space="preserve">: 3月下旬～4月上旬 </w:t>
      </w:r>
      <w:r>
        <w:rPr>
          <w:rFonts w:ascii="標楷體" w:eastAsia="標楷體" w:hAnsi="標楷體" w:cs="標楷體" w:hint="eastAsia"/>
          <w:b/>
          <w:color w:val="FF0066"/>
          <w:sz w:val="32"/>
          <w:szCs w:val="32"/>
        </w:rPr>
        <w:t xml:space="preserve">      </w:t>
      </w:r>
      <w:r w:rsidRPr="00A30A93">
        <w:rPr>
          <w:rFonts w:ascii="標楷體" w:eastAsia="標楷體" w:hAnsi="標楷體" w:cs="標楷體" w:hint="eastAsia"/>
          <w:b/>
          <w:color w:val="FF0066"/>
          <w:sz w:val="32"/>
          <w:szCs w:val="32"/>
        </w:rPr>
        <w:t xml:space="preserve">  ◆</w:t>
      </w:r>
      <w:r w:rsidRPr="00531055">
        <w:rPr>
          <w:rFonts w:ascii="標楷體" w:eastAsia="標楷體" w:hAnsi="標楷體" w:cs="標楷體" w:hint="eastAsia"/>
          <w:b/>
          <w:color w:val="FF0066"/>
          <w:sz w:val="32"/>
          <w:szCs w:val="32"/>
        </w:rPr>
        <w:t>鳥取花回廊</w:t>
      </w:r>
      <w:r w:rsidRPr="00A30A93">
        <w:rPr>
          <w:rFonts w:ascii="標楷體" w:eastAsia="標楷體" w:hAnsi="標楷體" w:cs="標楷體" w:hint="eastAsia"/>
          <w:b/>
          <w:color w:val="FF0066"/>
          <w:sz w:val="32"/>
          <w:szCs w:val="32"/>
        </w:rPr>
        <w:t>： 3月</w:t>
      </w:r>
      <w:r>
        <w:rPr>
          <w:rFonts w:ascii="標楷體" w:eastAsia="標楷體" w:hAnsi="標楷體" w:cs="標楷體" w:hint="eastAsia"/>
          <w:b/>
          <w:color w:val="FF0066"/>
          <w:sz w:val="32"/>
          <w:szCs w:val="32"/>
        </w:rPr>
        <w:t>中</w:t>
      </w:r>
      <w:r w:rsidRPr="00A30A93">
        <w:rPr>
          <w:rFonts w:ascii="標楷體" w:eastAsia="標楷體" w:hAnsi="標楷體" w:cs="標楷體" w:hint="eastAsia"/>
          <w:b/>
          <w:color w:val="FF0066"/>
          <w:sz w:val="32"/>
          <w:szCs w:val="32"/>
        </w:rPr>
        <w:t>旬～4月上旬</w:t>
      </w:r>
    </w:p>
    <w:p w14:paraId="4330794C" w14:textId="77777777" w:rsidR="000B2621" w:rsidRPr="00A30A93" w:rsidRDefault="000B2621" w:rsidP="000B2621">
      <w:pPr>
        <w:spacing w:line="400" w:lineRule="exact"/>
        <w:ind w:left="3" w:hanging="3"/>
        <w:rPr>
          <w:rFonts w:ascii="標楷體" w:eastAsia="標楷體" w:hAnsi="標楷體" w:cs="標楷體"/>
          <w:color w:val="FF0066"/>
          <w:sz w:val="32"/>
          <w:szCs w:val="32"/>
        </w:rPr>
      </w:pPr>
      <w:r w:rsidRPr="00A30A93">
        <w:rPr>
          <w:rFonts w:ascii="標楷體" w:eastAsia="標楷體" w:hAnsi="標楷體" w:cs="標楷體" w:hint="eastAsia"/>
          <w:b/>
          <w:color w:val="FF0066"/>
          <w:sz w:val="32"/>
          <w:szCs w:val="32"/>
        </w:rPr>
        <w:t>◆</w:t>
      </w:r>
      <w:r w:rsidRPr="00531055">
        <w:rPr>
          <w:rFonts w:ascii="標楷體" w:eastAsia="標楷體" w:hAnsi="標楷體" w:cs="標楷體" w:hint="eastAsia"/>
          <w:b/>
          <w:color w:val="FF0066"/>
          <w:sz w:val="32"/>
          <w:szCs w:val="32"/>
        </w:rPr>
        <w:t>由志園</w:t>
      </w:r>
      <w:r w:rsidRPr="00A30A93">
        <w:rPr>
          <w:rFonts w:ascii="標楷體" w:eastAsia="標楷體" w:hAnsi="標楷體" w:cs="標楷體" w:hint="eastAsia"/>
          <w:b/>
          <w:color w:val="FF0066"/>
          <w:sz w:val="32"/>
          <w:szCs w:val="32"/>
        </w:rPr>
        <w:t>：3月下旬～4月上旬         ◆</w:t>
      </w:r>
      <w:r w:rsidRPr="00531055">
        <w:rPr>
          <w:rFonts w:ascii="標楷體" w:eastAsia="標楷體" w:hAnsi="標楷體" w:cs="標楷體" w:hint="eastAsia"/>
          <w:b/>
          <w:color w:val="FF0066"/>
          <w:sz w:val="32"/>
          <w:szCs w:val="32"/>
        </w:rPr>
        <w:t>打吹公園</w:t>
      </w:r>
      <w:r w:rsidRPr="00A30A93">
        <w:rPr>
          <w:rFonts w:ascii="標楷體" w:eastAsia="標楷體" w:hAnsi="標楷體" w:cs="標楷體" w:hint="eastAsia"/>
          <w:b/>
          <w:color w:val="FF0066"/>
          <w:sz w:val="32"/>
          <w:szCs w:val="32"/>
        </w:rPr>
        <w:t>： 3月下旬～4月上旬</w:t>
      </w:r>
    </w:p>
    <w:p w14:paraId="35AA2BB5" w14:textId="77777777" w:rsidR="000B2621" w:rsidRPr="000B2621" w:rsidRDefault="000B2621" w:rsidP="000B2621">
      <w:pPr>
        <w:adjustRightInd w:val="0"/>
        <w:snapToGrid w:val="0"/>
        <w:spacing w:line="400" w:lineRule="exact"/>
        <w:rPr>
          <w:rFonts w:ascii="標楷體" w:eastAsia="標楷體" w:hAnsi="標楷體" w:cs="標楷體" w:hint="eastAsia"/>
          <w:b/>
          <w:color w:val="FF0066"/>
          <w:sz w:val="28"/>
          <w:szCs w:val="28"/>
        </w:rPr>
      </w:pPr>
      <w:r w:rsidRPr="00A30A93">
        <w:rPr>
          <w:rFonts w:ascii="標楷體" w:eastAsia="標楷體" w:hAnsi="標楷體" w:cs="標楷體" w:hint="eastAsia"/>
          <w:b/>
          <w:color w:val="FF0066"/>
          <w:sz w:val="32"/>
          <w:szCs w:val="32"/>
        </w:rPr>
        <w:t>◆</w:t>
      </w:r>
      <w:r w:rsidRPr="00531055">
        <w:rPr>
          <w:rFonts w:ascii="標楷體" w:eastAsia="標楷體" w:hAnsi="標楷體" w:cs="標楷體" w:hint="eastAsia"/>
          <w:b/>
          <w:color w:val="FF0066"/>
          <w:sz w:val="32"/>
          <w:szCs w:val="32"/>
        </w:rPr>
        <w:t>鳥取城跡．</w:t>
      </w:r>
      <w:r>
        <w:rPr>
          <w:rFonts w:ascii="標楷體" w:eastAsia="標楷體" w:hAnsi="標楷體" w:cs="標楷體" w:hint="eastAsia"/>
          <w:b/>
          <w:color w:val="FF0066"/>
          <w:sz w:val="32"/>
          <w:szCs w:val="32"/>
        </w:rPr>
        <w:t>久</w:t>
      </w:r>
      <w:r w:rsidRPr="00531055">
        <w:rPr>
          <w:rFonts w:ascii="標楷體" w:eastAsia="標楷體" w:hAnsi="標楷體" w:cs="標楷體" w:hint="eastAsia"/>
          <w:b/>
          <w:color w:val="FF0066"/>
          <w:sz w:val="32"/>
          <w:szCs w:val="32"/>
        </w:rPr>
        <w:t>松公園</w:t>
      </w:r>
      <w:r w:rsidRPr="00A30A93">
        <w:rPr>
          <w:rFonts w:ascii="標楷體" w:eastAsia="標楷體" w:hAnsi="標楷體" w:cs="標楷體" w:hint="eastAsia"/>
          <w:b/>
          <w:color w:val="FF0066"/>
          <w:sz w:val="32"/>
          <w:szCs w:val="32"/>
        </w:rPr>
        <w:t>： 3月下旬～4月上旬</w:t>
      </w:r>
      <w:r>
        <w:rPr>
          <w:rFonts w:ascii="標楷體" w:eastAsia="標楷體" w:hAnsi="標楷體" w:cs="標楷體" w:hint="eastAsia"/>
          <w:b/>
          <w:color w:val="FF0066"/>
          <w:sz w:val="32"/>
          <w:szCs w:val="32"/>
        </w:rPr>
        <w:t xml:space="preserve"> </w:t>
      </w:r>
      <w:r w:rsidRPr="000B2621">
        <w:rPr>
          <w:rFonts w:ascii="標楷體" w:eastAsia="標楷體" w:hAnsi="標楷體" w:cs="標楷體" w:hint="eastAsia"/>
          <w:b/>
          <w:color w:val="C00000"/>
          <w:sz w:val="28"/>
          <w:szCs w:val="28"/>
        </w:rPr>
        <w:t>※此為歷年賞櫻時期，僅供參考</w:t>
      </w:r>
    </w:p>
    <w:p w14:paraId="5C5B8316" w14:textId="77777777" w:rsidR="000B2621" w:rsidRDefault="004C5D15" w:rsidP="000B2621">
      <w:r>
        <w:rPr>
          <w:noProof/>
        </w:rPr>
        <w:lastRenderedPageBreak/>
        <w:drawing>
          <wp:anchor distT="0" distB="0" distL="114300" distR="114300" simplePos="0" relativeHeight="251667968" behindDoc="0" locked="0" layoutInCell="1" allowOverlap="1" wp14:anchorId="6D71BB84" wp14:editId="55BF9F6E">
            <wp:simplePos x="0" y="0"/>
            <wp:positionH relativeFrom="column">
              <wp:posOffset>-36195</wp:posOffset>
            </wp:positionH>
            <wp:positionV relativeFrom="paragraph">
              <wp:posOffset>177800</wp:posOffset>
            </wp:positionV>
            <wp:extent cx="6990080" cy="4662170"/>
            <wp:effectExtent l="0" t="0" r="0" b="0"/>
            <wp:wrapSquare wrapText="bothSides"/>
            <wp:docPr id="117" name="圖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a:picLocks/>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6990080" cy="4662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36440">
        <w:rPr>
          <w:rFonts w:ascii="標楷體" w:eastAsia="標楷體" w:hAnsi="標楷體" w:cs="細明體"/>
          <w:b/>
          <w:noProof/>
          <w:color w:val="0000FF"/>
          <w:sz w:val="40"/>
          <w:szCs w:val="40"/>
        </w:rPr>
        <w:br w:type="page"/>
      </w:r>
      <w:r>
        <w:rPr>
          <w:rFonts w:ascii="標楷體" w:eastAsia="標楷體" w:hAnsi="標楷體" w:cs="細明體"/>
          <w:b/>
          <w:noProof/>
          <w:color w:val="0000FF"/>
          <w:sz w:val="40"/>
          <w:szCs w:val="40"/>
        </w:rPr>
        <w:lastRenderedPageBreak/>
        <w:drawing>
          <wp:anchor distT="0" distB="0" distL="114300" distR="114300" simplePos="0" relativeHeight="251651584" behindDoc="0" locked="0" layoutInCell="1" allowOverlap="1" wp14:anchorId="39FE59A2" wp14:editId="7DECC5AB">
            <wp:simplePos x="0" y="0"/>
            <wp:positionH relativeFrom="column">
              <wp:posOffset>-9525</wp:posOffset>
            </wp:positionH>
            <wp:positionV relativeFrom="page">
              <wp:posOffset>5535295</wp:posOffset>
            </wp:positionV>
            <wp:extent cx="6850380" cy="4780280"/>
            <wp:effectExtent l="0" t="0" r="0" b="0"/>
            <wp:wrapNone/>
            <wp:docPr id="90" name="圖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6850380" cy="4780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標楷體" w:eastAsia="標楷體" w:hAnsi="標楷體" w:cs="細明體"/>
          <w:b/>
          <w:noProof/>
          <w:color w:val="0000FF"/>
          <w:sz w:val="40"/>
          <w:szCs w:val="40"/>
        </w:rPr>
        <w:drawing>
          <wp:inline distT="0" distB="0" distL="0" distR="0" wp14:anchorId="2F3A9697" wp14:editId="1B253847">
            <wp:extent cx="6958330" cy="5021580"/>
            <wp:effectExtent l="0" t="0" r="0" b="0"/>
            <wp:docPr id="1"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6958330" cy="5021580"/>
                    </a:xfrm>
                    <a:prstGeom prst="rect">
                      <a:avLst/>
                    </a:prstGeom>
                    <a:noFill/>
                    <a:ln>
                      <a:noFill/>
                    </a:ln>
                  </pic:spPr>
                </pic:pic>
              </a:graphicData>
            </a:graphic>
          </wp:inline>
        </w:drawing>
      </w:r>
      <w:r w:rsidR="00370B52">
        <w:rPr>
          <w:rFonts w:ascii="標楷體" w:eastAsia="標楷體" w:hAnsi="標楷體" w:cs="細明體"/>
          <w:b/>
          <w:noProof/>
          <w:color w:val="0000FF"/>
          <w:sz w:val="40"/>
          <w:szCs w:val="40"/>
        </w:rPr>
        <w:br w:type="page"/>
      </w:r>
      <w:r>
        <w:rPr>
          <w:rFonts w:ascii="標楷體" w:eastAsia="標楷體" w:hAnsi="標楷體" w:cs="細明體"/>
          <w:b/>
          <w:noProof/>
          <w:color w:val="0000FF"/>
          <w:sz w:val="40"/>
          <w:szCs w:val="40"/>
        </w:rPr>
        <w:lastRenderedPageBreak/>
        <w:drawing>
          <wp:anchor distT="0" distB="0" distL="114300" distR="114300" simplePos="0" relativeHeight="251662848" behindDoc="0" locked="0" layoutInCell="1" allowOverlap="1" wp14:anchorId="7888F17E" wp14:editId="283F301B">
            <wp:simplePos x="0" y="0"/>
            <wp:positionH relativeFrom="column">
              <wp:posOffset>-54610</wp:posOffset>
            </wp:positionH>
            <wp:positionV relativeFrom="page">
              <wp:posOffset>504825</wp:posOffset>
            </wp:positionV>
            <wp:extent cx="6838950" cy="9674860"/>
            <wp:effectExtent l="0" t="0" r="0" b="0"/>
            <wp:wrapNone/>
            <wp:docPr id="110"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6838950" cy="9674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1690E">
        <w:rPr>
          <w:rFonts w:ascii="標楷體" w:eastAsia="標楷體" w:hAnsi="標楷體" w:cs="細明體"/>
          <w:b/>
          <w:noProof/>
          <w:color w:val="0000FF"/>
          <w:sz w:val="40"/>
          <w:szCs w:val="40"/>
        </w:rPr>
        <w:br w:type="page"/>
      </w:r>
      <w:r>
        <w:rPr>
          <w:rFonts w:ascii="標楷體" w:eastAsia="標楷體" w:hAnsi="標楷體" w:cs="細明體"/>
          <w:b/>
          <w:noProof/>
          <w:color w:val="FF7C80"/>
          <w:sz w:val="30"/>
          <w:szCs w:val="30"/>
        </w:rPr>
        <w:lastRenderedPageBreak/>
        <w:drawing>
          <wp:anchor distT="0" distB="0" distL="114300" distR="114300" simplePos="0" relativeHeight="251663872" behindDoc="0" locked="0" layoutInCell="1" allowOverlap="1" wp14:anchorId="3B045C92" wp14:editId="140BEAE6">
            <wp:simplePos x="0" y="0"/>
            <wp:positionH relativeFrom="column">
              <wp:posOffset>-476250</wp:posOffset>
            </wp:positionH>
            <wp:positionV relativeFrom="page">
              <wp:posOffset>478155</wp:posOffset>
            </wp:positionV>
            <wp:extent cx="8255635" cy="4910455"/>
            <wp:effectExtent l="0" t="0" r="0" b="0"/>
            <wp:wrapNone/>
            <wp:docPr id="111"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8255635" cy="4910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標楷體" w:eastAsia="標楷體" w:hAnsi="標楷體" w:cs="細明體"/>
          <w:b/>
          <w:noProof/>
          <w:color w:val="FF7C80"/>
          <w:sz w:val="30"/>
          <w:szCs w:val="30"/>
        </w:rPr>
        <w:drawing>
          <wp:anchor distT="0" distB="0" distL="114300" distR="114300" simplePos="0" relativeHeight="251664896" behindDoc="0" locked="0" layoutInCell="1" allowOverlap="1" wp14:anchorId="51477155" wp14:editId="1FB5946D">
            <wp:simplePos x="0" y="0"/>
            <wp:positionH relativeFrom="column">
              <wp:posOffset>-457200</wp:posOffset>
            </wp:positionH>
            <wp:positionV relativeFrom="page">
              <wp:posOffset>5506085</wp:posOffset>
            </wp:positionV>
            <wp:extent cx="8130540" cy="4809490"/>
            <wp:effectExtent l="0" t="0" r="0" b="0"/>
            <wp:wrapNone/>
            <wp:docPr id="112"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8130540" cy="4809490"/>
                    </a:xfrm>
                    <a:prstGeom prst="rect">
                      <a:avLst/>
                    </a:prstGeom>
                    <a:noFill/>
                    <a:ln>
                      <a:noFill/>
                    </a:ln>
                  </pic:spPr>
                </pic:pic>
              </a:graphicData>
            </a:graphic>
            <wp14:sizeRelH relativeFrom="page">
              <wp14:pctWidth>0</wp14:pctWidth>
            </wp14:sizeRelH>
            <wp14:sizeRelV relativeFrom="page">
              <wp14:pctHeight>0</wp14:pctHeight>
            </wp14:sizeRelV>
          </wp:anchor>
        </w:drawing>
      </w:r>
      <w:r w:rsidR="004D4685">
        <w:rPr>
          <w:rFonts w:ascii="標楷體" w:eastAsia="標楷體" w:hAnsi="標楷體" w:cs="細明體"/>
          <w:b/>
          <w:noProof/>
          <w:color w:val="0000FF"/>
          <w:sz w:val="40"/>
          <w:szCs w:val="40"/>
        </w:rPr>
        <w:br w:type="page"/>
      </w:r>
      <w:r>
        <w:rPr>
          <w:rFonts w:ascii="標楷體" w:eastAsia="標楷體" w:hAnsi="標楷體" w:cs="細明體" w:hint="eastAsia"/>
          <w:b/>
          <w:noProof/>
          <w:color w:val="0000FF"/>
          <w:sz w:val="40"/>
          <w:szCs w:val="40"/>
          <w:lang w:val="zh-TW"/>
        </w:rPr>
        <w:lastRenderedPageBreak/>
        <w:drawing>
          <wp:anchor distT="0" distB="0" distL="114300" distR="114300" simplePos="0" relativeHeight="251666944" behindDoc="0" locked="0" layoutInCell="1" allowOverlap="1" wp14:anchorId="1DE37F87" wp14:editId="0E925AE4">
            <wp:simplePos x="0" y="0"/>
            <wp:positionH relativeFrom="column">
              <wp:posOffset>-42545</wp:posOffset>
            </wp:positionH>
            <wp:positionV relativeFrom="page">
              <wp:posOffset>577850</wp:posOffset>
            </wp:positionV>
            <wp:extent cx="6838950" cy="9674860"/>
            <wp:effectExtent l="0" t="0" r="0" b="0"/>
            <wp:wrapNone/>
            <wp:docPr id="116"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6838950" cy="9674860"/>
                    </a:xfrm>
                    <a:prstGeom prst="rect">
                      <a:avLst/>
                    </a:prstGeom>
                    <a:noFill/>
                    <a:ln>
                      <a:noFill/>
                    </a:ln>
                  </pic:spPr>
                </pic:pic>
              </a:graphicData>
            </a:graphic>
            <wp14:sizeRelH relativeFrom="page">
              <wp14:pctWidth>0</wp14:pctWidth>
            </wp14:sizeRelH>
            <wp14:sizeRelV relativeFrom="page">
              <wp14:pctHeight>0</wp14:pctHeight>
            </wp14:sizeRelV>
          </wp:anchor>
        </w:drawing>
      </w:r>
      <w:r w:rsidR="00854C56">
        <w:rPr>
          <w:rFonts w:ascii="標楷體" w:eastAsia="標楷體" w:hAnsi="標楷體" w:cs="細明體"/>
          <w:b/>
          <w:noProof/>
          <w:color w:val="0000FF"/>
          <w:sz w:val="40"/>
          <w:szCs w:val="40"/>
        </w:rPr>
        <w:br w:type="page"/>
      </w:r>
      <w:r>
        <w:rPr>
          <w:rFonts w:ascii="標楷體" w:eastAsia="標楷體" w:hAnsi="標楷體" w:cs="細明體" w:hint="eastAsia"/>
          <w:b/>
          <w:noProof/>
          <w:color w:val="0000FF"/>
          <w:sz w:val="40"/>
          <w:szCs w:val="40"/>
          <w:lang w:val="zh-TW"/>
        </w:rPr>
        <w:lastRenderedPageBreak/>
        <w:drawing>
          <wp:anchor distT="0" distB="0" distL="114300" distR="114300" simplePos="0" relativeHeight="251649536" behindDoc="0" locked="0" layoutInCell="1" allowOverlap="1" wp14:anchorId="08A177E9" wp14:editId="25963595">
            <wp:simplePos x="0" y="0"/>
            <wp:positionH relativeFrom="column">
              <wp:posOffset>-401320</wp:posOffset>
            </wp:positionH>
            <wp:positionV relativeFrom="page">
              <wp:posOffset>6080760</wp:posOffset>
            </wp:positionV>
            <wp:extent cx="7592695" cy="4233545"/>
            <wp:effectExtent l="0" t="0" r="0" b="0"/>
            <wp:wrapNone/>
            <wp:docPr id="81"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7592695" cy="4233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標楷體" w:eastAsia="標楷體" w:hAnsi="標楷體" w:cs="細明體"/>
          <w:b/>
          <w:noProof/>
          <w:color w:val="FF7C80"/>
          <w:sz w:val="30"/>
          <w:szCs w:val="30"/>
        </w:rPr>
        <w:drawing>
          <wp:anchor distT="0" distB="0" distL="114300" distR="114300" simplePos="0" relativeHeight="251661824" behindDoc="0" locked="0" layoutInCell="1" allowOverlap="1" wp14:anchorId="54338C3F" wp14:editId="6B6F3D79">
            <wp:simplePos x="0" y="0"/>
            <wp:positionH relativeFrom="column">
              <wp:posOffset>-389890</wp:posOffset>
            </wp:positionH>
            <wp:positionV relativeFrom="page">
              <wp:posOffset>556260</wp:posOffset>
            </wp:positionV>
            <wp:extent cx="7590790" cy="5385435"/>
            <wp:effectExtent l="0" t="0" r="0" b="0"/>
            <wp:wrapNone/>
            <wp:docPr id="109" name="圖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7590790" cy="538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B113F7">
        <w:rPr>
          <w:rFonts w:ascii="標楷體" w:eastAsia="標楷體" w:hAnsi="標楷體" w:cs="細明體"/>
          <w:b/>
          <w:noProof/>
          <w:color w:val="0000FF"/>
          <w:sz w:val="40"/>
          <w:szCs w:val="40"/>
        </w:rPr>
        <w:br w:type="page"/>
      </w:r>
      <w:r w:rsidRPr="00531055">
        <w:rPr>
          <w:rFonts w:ascii="新細明體" w:hAnsi="新細明體" w:cs="新細明體"/>
          <w:noProof/>
          <w:color w:val="C00000"/>
          <w:kern w:val="0"/>
        </w:rPr>
        <w:lastRenderedPageBreak/>
        <w:drawing>
          <wp:anchor distT="0" distB="0" distL="114300" distR="114300" simplePos="0" relativeHeight="251650560" behindDoc="0" locked="0" layoutInCell="1" allowOverlap="1" wp14:anchorId="63EC72E2" wp14:editId="331C9AE6">
            <wp:simplePos x="0" y="0"/>
            <wp:positionH relativeFrom="column">
              <wp:posOffset>-216535</wp:posOffset>
            </wp:positionH>
            <wp:positionV relativeFrom="page">
              <wp:posOffset>665480</wp:posOffset>
            </wp:positionV>
            <wp:extent cx="7291070" cy="5154295"/>
            <wp:effectExtent l="0" t="0" r="0" b="0"/>
            <wp:wrapSquare wrapText="bothSides"/>
            <wp:docPr id="84"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7291070" cy="5154295"/>
                    </a:xfrm>
                    <a:prstGeom prst="rect">
                      <a:avLst/>
                    </a:prstGeom>
                    <a:noFill/>
                  </pic:spPr>
                </pic:pic>
              </a:graphicData>
            </a:graphic>
            <wp14:sizeRelH relativeFrom="page">
              <wp14:pctWidth>0</wp14:pctWidth>
            </wp14:sizeRelH>
            <wp14:sizeRelV relativeFrom="page">
              <wp14:pctHeight>0</wp14:pctHeight>
            </wp14:sizeRelV>
          </wp:anchor>
        </w:drawing>
      </w:r>
      <w:r w:rsidR="004D4685">
        <w:rPr>
          <w:rFonts w:ascii="標楷體" w:eastAsia="標楷體" w:hAnsi="標楷體" w:cs="標楷體" w:hint="eastAsia"/>
          <w:b/>
          <w:color w:val="0000FF"/>
          <w:position w:val="-1"/>
          <w:sz w:val="40"/>
          <w:szCs w:val="40"/>
        </w:rPr>
        <w:t xml:space="preserve"> </w:t>
      </w:r>
    </w:p>
    <w:p w14:paraId="3DC0D602" w14:textId="77777777" w:rsidR="00B113F7" w:rsidRPr="00531055" w:rsidRDefault="00B113F7" w:rsidP="004D4685">
      <w:pPr>
        <w:adjustRightInd w:val="0"/>
        <w:snapToGrid w:val="0"/>
        <w:rPr>
          <w:rFonts w:ascii="標楷體" w:eastAsia="標楷體" w:hAnsi="標楷體" w:cs="細明體"/>
          <w:b/>
          <w:noProof/>
          <w:color w:val="C00000"/>
          <w:sz w:val="40"/>
          <w:szCs w:val="40"/>
        </w:rPr>
      </w:pPr>
    </w:p>
    <w:p w14:paraId="29DEDD99" w14:textId="77777777" w:rsidR="006707C0" w:rsidRPr="003F63C7" w:rsidRDefault="004C5D15" w:rsidP="00D827FA">
      <w:pPr>
        <w:adjustRightInd w:val="0"/>
        <w:snapToGrid w:val="0"/>
        <w:rPr>
          <w:rFonts w:hint="eastAsia"/>
        </w:rPr>
      </w:pPr>
      <w:r>
        <w:rPr>
          <w:rFonts w:ascii="標楷體" w:eastAsia="標楷體" w:hAnsi="標楷體" w:cs="標楷體" w:hint="eastAsia"/>
          <w:b/>
          <w:noProof/>
          <w:color w:val="0000FF"/>
          <w:position w:val="-1"/>
          <w:sz w:val="40"/>
          <w:szCs w:val="40"/>
        </w:rPr>
        <w:drawing>
          <wp:anchor distT="0" distB="0" distL="114300" distR="114300" simplePos="0" relativeHeight="251665920" behindDoc="0" locked="0" layoutInCell="1" allowOverlap="1" wp14:anchorId="7DF4C2C7" wp14:editId="4AD6F25C">
            <wp:simplePos x="0" y="0"/>
            <wp:positionH relativeFrom="page">
              <wp:posOffset>6144260</wp:posOffset>
            </wp:positionH>
            <wp:positionV relativeFrom="page">
              <wp:posOffset>6424295</wp:posOffset>
            </wp:positionV>
            <wp:extent cx="304800" cy="304800"/>
            <wp:effectExtent l="0" t="0" r="0" b="0"/>
            <wp:wrapNone/>
            <wp:docPr id="115"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2C1817A6" wp14:editId="582627EF">
            <wp:simplePos x="0" y="0"/>
            <wp:positionH relativeFrom="page">
              <wp:posOffset>6144260</wp:posOffset>
            </wp:positionH>
            <wp:positionV relativeFrom="page">
              <wp:posOffset>1016635</wp:posOffset>
            </wp:positionV>
            <wp:extent cx="304800" cy="304800"/>
            <wp:effectExtent l="0" t="0" r="0" b="0"/>
            <wp:wrapNone/>
            <wp:docPr id="96"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27FA" w:rsidRPr="00CD71A7">
        <w:rPr>
          <w:rFonts w:ascii="標楷體" w:eastAsia="標楷體" w:hAnsi="標楷體" w:cs="細明體" w:hint="eastAsia"/>
          <w:b/>
          <w:noProof/>
          <w:color w:val="0000FF"/>
          <w:sz w:val="40"/>
          <w:szCs w:val="40"/>
        </w:rPr>
        <w:t>行程內容</w:t>
      </w:r>
      <w:r w:rsidR="007B1478">
        <w:rPr>
          <w:rFonts w:ascii="標楷體" w:eastAsia="標楷體" w:hAnsi="標楷體" w:cs="細明體" w:hint="eastAsia"/>
          <w:b/>
          <w:noProof/>
          <w:color w:val="0000FF"/>
          <w:sz w:val="40"/>
          <w:szCs w:val="40"/>
        </w:rPr>
        <w:t>:</w:t>
      </w:r>
    </w:p>
    <w:p w14:paraId="65E80C5F" w14:textId="77777777" w:rsidR="00F27198" w:rsidRPr="00426F4F" w:rsidRDefault="004C5D15" w:rsidP="00AF79D1">
      <w:pPr>
        <w:adjustRightInd w:val="0"/>
        <w:snapToGrid w:val="0"/>
        <w:jc w:val="both"/>
        <w:rPr>
          <w:rFonts w:ascii="標楷體" w:eastAsia="標楷體" w:hAnsi="標楷體" w:hint="eastAsia"/>
          <w:b/>
          <w:spacing w:val="15"/>
          <w:sz w:val="32"/>
          <w:szCs w:val="32"/>
        </w:rPr>
      </w:pPr>
      <w:r>
        <w:rPr>
          <w:rFonts w:ascii="標楷體" w:eastAsia="標楷體" w:hAnsi="標楷體" w:hint="eastAsia"/>
          <w:b/>
          <w:noProof/>
          <w:spacing w:val="15"/>
          <w:sz w:val="32"/>
          <w:szCs w:val="32"/>
        </w:rPr>
        <w:drawing>
          <wp:anchor distT="0" distB="0" distL="114300" distR="114300" simplePos="0" relativeHeight="251653632" behindDoc="0" locked="0" layoutInCell="1" allowOverlap="1" wp14:anchorId="21BB2474" wp14:editId="51558041">
            <wp:simplePos x="0" y="0"/>
            <wp:positionH relativeFrom="page">
              <wp:posOffset>3688080</wp:posOffset>
            </wp:positionH>
            <wp:positionV relativeFrom="page">
              <wp:posOffset>1321435</wp:posOffset>
            </wp:positionV>
            <wp:extent cx="304800" cy="304800"/>
            <wp:effectExtent l="0" t="0" r="0" b="0"/>
            <wp:wrapNone/>
            <wp:docPr id="97"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27FA" w:rsidRPr="00426F4F">
        <w:rPr>
          <w:rFonts w:ascii="標楷體" w:eastAsia="標楷體" w:hAnsi="標楷體" w:hint="eastAsia"/>
          <w:b/>
          <w:spacing w:val="15"/>
          <w:sz w:val="32"/>
          <w:szCs w:val="32"/>
        </w:rPr>
        <w:t xml:space="preserve">第ㄧ天  </w:t>
      </w:r>
      <w:r w:rsidR="004D787E">
        <w:rPr>
          <w:rFonts w:ascii="標楷體" w:eastAsia="標楷體" w:hAnsi="標楷體" w:hint="eastAsia"/>
          <w:b/>
          <w:spacing w:val="15"/>
          <w:sz w:val="32"/>
          <w:szCs w:val="32"/>
        </w:rPr>
        <w:t>台中</w:t>
      </w:r>
      <w:r w:rsidR="005A44FD" w:rsidRPr="00426F4F">
        <w:rPr>
          <w:rFonts w:ascii="標楷體" w:eastAsia="標楷體" w:hAnsi="標楷體" w:hint="eastAsia"/>
          <w:b/>
          <w:spacing w:val="15"/>
          <w:sz w:val="32"/>
          <w:szCs w:val="32"/>
        </w:rPr>
        <w:t>→</w:t>
      </w:r>
      <w:r w:rsidR="00877B64">
        <w:rPr>
          <w:rFonts w:ascii="標楷體" w:eastAsia="標楷體" w:hAnsi="標楷體" w:hint="eastAsia"/>
          <w:b/>
          <w:spacing w:val="15"/>
          <w:sz w:val="32"/>
          <w:szCs w:val="32"/>
        </w:rPr>
        <w:t>神戶</w:t>
      </w:r>
      <w:r w:rsidR="002109D5" w:rsidRPr="002109D5">
        <w:rPr>
          <w:rFonts w:ascii="標楷體" w:eastAsia="標楷體" w:hAnsi="標楷體" w:hint="eastAsia"/>
          <w:b/>
          <w:spacing w:val="15"/>
          <w:sz w:val="32"/>
          <w:szCs w:val="32"/>
        </w:rPr>
        <w:t>空港</w:t>
      </w:r>
      <w:r w:rsidR="00426F4F" w:rsidRPr="00426F4F">
        <w:rPr>
          <w:rFonts w:ascii="標楷體" w:eastAsia="標楷體" w:hAnsi="標楷體" w:hint="eastAsia"/>
          <w:b/>
          <w:spacing w:val="15"/>
          <w:sz w:val="32"/>
          <w:szCs w:val="32"/>
        </w:rPr>
        <w:t>→</w:t>
      </w:r>
      <w:r w:rsidR="00077794" w:rsidRPr="00624779">
        <w:rPr>
          <w:rFonts w:ascii="標楷體" w:eastAsia="標楷體" w:hAnsi="標楷體" w:cs="細明體"/>
          <w:b/>
          <w:color w:val="FF7C80"/>
          <w:sz w:val="32"/>
          <w:szCs w:val="32"/>
        </w:rPr>
        <w:t>『日本三大名園之一』岡山後樂園</w:t>
      </w:r>
      <w:r w:rsidR="00624779">
        <w:rPr>
          <w:rFonts w:ascii="標楷體" w:eastAsia="標楷體" w:hAnsi="標楷體" w:cs="細明體" w:hint="eastAsia"/>
          <w:b/>
          <w:sz w:val="32"/>
          <w:szCs w:val="32"/>
        </w:rPr>
        <w:t xml:space="preserve">    </w:t>
      </w:r>
      <w:r w:rsidR="003F63C7" w:rsidRPr="00426F4F">
        <w:rPr>
          <w:rFonts w:ascii="標楷體" w:eastAsia="標楷體" w:hAnsi="標楷體" w:hint="eastAsia"/>
          <w:b/>
          <w:spacing w:val="15"/>
          <w:sz w:val="32"/>
          <w:szCs w:val="32"/>
        </w:rPr>
        <w:t>→飯店</w:t>
      </w:r>
      <w:r w:rsidR="003F63C7">
        <w:rPr>
          <w:rFonts w:ascii="標楷體" w:eastAsia="標楷體" w:hAnsi="標楷體" w:hint="eastAsia"/>
          <w:b/>
          <w:spacing w:val="15"/>
          <w:sz w:val="32"/>
          <w:szCs w:val="32"/>
        </w:rPr>
        <w:t>〜</w:t>
      </w:r>
      <w:r w:rsidR="002444EE" w:rsidRPr="002444EE">
        <w:rPr>
          <w:rFonts w:ascii="標楷體" w:eastAsia="標楷體" w:hAnsi="標楷體"/>
          <w:b/>
          <w:spacing w:val="15"/>
          <w:sz w:val="32"/>
          <w:szCs w:val="32"/>
        </w:rPr>
        <w:t>特別安排自由</w:t>
      </w:r>
      <w:r w:rsidR="00624779">
        <w:rPr>
          <w:rFonts w:ascii="標楷體" w:eastAsia="標楷體" w:hAnsi="標楷體" w:hint="eastAsia"/>
          <w:b/>
          <w:spacing w:val="15"/>
          <w:sz w:val="32"/>
          <w:szCs w:val="32"/>
        </w:rPr>
        <w:t>夜訪</w:t>
      </w:r>
      <w:r w:rsidR="002444EE" w:rsidRPr="00624779">
        <w:rPr>
          <w:rFonts w:ascii="標楷體" w:eastAsia="標楷體" w:hAnsi="標楷體"/>
          <w:b/>
          <w:color w:val="FF7C80"/>
          <w:spacing w:val="15"/>
          <w:sz w:val="32"/>
          <w:szCs w:val="32"/>
        </w:rPr>
        <w:t>倉敷美觀地區</w:t>
      </w:r>
    </w:p>
    <w:p w14:paraId="122F97E5" w14:textId="77777777" w:rsidR="00877B64" w:rsidRDefault="00877B64">
      <w:pPr>
        <w:snapToGrid w:val="0"/>
        <w:spacing w:line="360" w:lineRule="exact"/>
        <w:jc w:val="both"/>
        <w:rPr>
          <w:rFonts w:ascii="Calibri" w:hAnsi="Calibri" w:cs="Calibri"/>
        </w:rPr>
      </w:pPr>
      <w:r>
        <w:rPr>
          <w:rFonts w:ascii="Calibri" w:hAnsi="Calibri" w:cs="Calibri"/>
          <w:b/>
          <w:bCs/>
          <w:color w:val="0000FF"/>
          <w:spacing w:val="15"/>
        </w:rPr>
        <w:t>【岡山後樂園】</w:t>
      </w:r>
      <w:r>
        <w:rPr>
          <w:rFonts w:ascii="Calibri" w:hAnsi="Calibri" w:cs="Calibri"/>
        </w:rPr>
        <w:t>已被列聯合國教科文組織的世界文化遺跡日本三大名園之一的觀光名所，後樂園與金澤『兼六園』、水戶『偕樂園』並稱日本三大名園。佔地十三萬平方公尺，為江戶時代岡山藩主池田綱政花費</w:t>
      </w:r>
      <w:r>
        <w:rPr>
          <w:rFonts w:ascii="Calibri" w:hAnsi="Calibri" w:cs="Calibri"/>
        </w:rPr>
        <w:t>14</w:t>
      </w:r>
      <w:r>
        <w:rPr>
          <w:rFonts w:ascii="Calibri" w:hAnsi="Calibri" w:cs="Calibri"/>
        </w:rPr>
        <w:t>年的時間於</w:t>
      </w:r>
      <w:r>
        <w:rPr>
          <w:rFonts w:ascii="Calibri" w:hAnsi="Calibri" w:cs="Calibri"/>
        </w:rPr>
        <w:t>1700</w:t>
      </w:r>
      <w:r>
        <w:rPr>
          <w:rFonts w:ascii="Calibri" w:hAnsi="Calibri" w:cs="Calibri"/>
        </w:rPr>
        <w:t>年完成，採借景法之池泉迴遊式庭園，整體的設計不僅只於鑑賞的功能也有修身、待客、武術鍛鍊等用途，庭中有田園、茶田、梅林等，而庭園中心的澤之池可眺望備前富士以及岡山城，視野堪稱一絕。</w:t>
      </w:r>
    </w:p>
    <w:p w14:paraId="46E2D793" w14:textId="77777777" w:rsidR="002444EE" w:rsidRDefault="00877B64" w:rsidP="002444EE">
      <w:pPr>
        <w:snapToGrid w:val="0"/>
        <w:spacing w:line="360" w:lineRule="exact"/>
        <w:jc w:val="both"/>
        <w:rPr>
          <w:rFonts w:ascii="Calibri" w:hAnsi="Calibri" w:cs="Calibri"/>
        </w:rPr>
      </w:pPr>
      <w:r>
        <w:rPr>
          <w:rFonts w:ascii="Calibri" w:hAnsi="Calibri" w:cs="Calibri"/>
          <w:b/>
          <w:bCs/>
          <w:color w:val="0000FF"/>
          <w:spacing w:val="15"/>
        </w:rPr>
        <w:t>【倉敷美觀地區】</w:t>
      </w:r>
      <w:r>
        <w:rPr>
          <w:rFonts w:ascii="Calibri" w:hAnsi="Calibri" w:cs="Calibri"/>
        </w:rPr>
        <w:t>保存著日本江戶時期直轄地盛極一時的繁榮情景，一街一景都有著樸實的風味。流過整個倉敷美觀地區的倉敷川是</w:t>
      </w:r>
      <w:r>
        <w:rPr>
          <w:rFonts w:ascii="Calibri" w:hAnsi="Calibri" w:cs="Calibri"/>
        </w:rPr>
        <w:t>1</w:t>
      </w:r>
      <w:r>
        <w:rPr>
          <w:rFonts w:ascii="Calibri" w:hAnsi="Calibri" w:cs="Calibri"/>
        </w:rPr>
        <w:t>條由石垣砌成的河道，其中有</w:t>
      </w:r>
      <w:r>
        <w:rPr>
          <w:rFonts w:ascii="Calibri" w:hAnsi="Calibri" w:cs="Calibri"/>
        </w:rPr>
        <w:t>10</w:t>
      </w:r>
      <w:r>
        <w:rPr>
          <w:rFonts w:ascii="Calibri" w:hAnsi="Calibri" w:cs="Calibri"/>
        </w:rPr>
        <w:t>座青石拱橋跨越兩岸。漫步在古意盎然的純樸街道中，沿途可以欣賞商人們用於貯存貨物的白色牆壁的倉庫，至今尚保存著的貨場、大八車</w:t>
      </w:r>
      <w:r>
        <w:rPr>
          <w:rFonts w:ascii="Calibri" w:hAnsi="Calibri" w:cs="Calibri"/>
        </w:rPr>
        <w:t>(</w:t>
      </w:r>
      <w:r>
        <w:rPr>
          <w:rFonts w:ascii="Calibri" w:hAnsi="Calibri" w:cs="Calibri"/>
        </w:rPr>
        <w:t>過去運送物資的車</w:t>
      </w:r>
      <w:r>
        <w:rPr>
          <w:rFonts w:ascii="Calibri" w:hAnsi="Calibri" w:cs="Calibri"/>
        </w:rPr>
        <w:t>)</w:t>
      </w:r>
      <w:r>
        <w:rPr>
          <w:rFonts w:ascii="Calibri" w:hAnsi="Calibri" w:cs="Calibri"/>
        </w:rPr>
        <w:t>通行的石板路、相當於古時的路燈的常明燈等等，反映出當時的繁榮景象。</w:t>
      </w:r>
    </w:p>
    <w:p w14:paraId="077502C4" w14:textId="77777777" w:rsidR="002444EE" w:rsidRPr="002444EE" w:rsidRDefault="002444EE" w:rsidP="002444EE">
      <w:pPr>
        <w:snapToGrid w:val="0"/>
        <w:spacing w:line="360" w:lineRule="exact"/>
        <w:jc w:val="both"/>
        <w:rPr>
          <w:rFonts w:ascii="Calibri" w:hAnsi="Calibri" w:cs="Calibri"/>
        </w:rPr>
      </w:pPr>
      <w:r w:rsidRPr="002444EE">
        <w:rPr>
          <w:rFonts w:ascii="Calibri" w:hAnsi="Calibri" w:cs="Calibri"/>
        </w:rPr>
        <w:t>特別安排夜間造訪，避開白日人潮，讓旅客能悠然散策、沉浸在靜靜流淌的歷史氛圍中，也是不少攝影愛好者爭相捕捉的絕美時刻。</w:t>
      </w:r>
    </w:p>
    <w:p w14:paraId="2EF7BCF2" w14:textId="77777777" w:rsidR="008D28E0" w:rsidRPr="00624779" w:rsidRDefault="00624779" w:rsidP="00624779">
      <w:pPr>
        <w:spacing w:before="100" w:beforeAutospacing="1" w:after="100" w:afterAutospacing="1" w:line="240" w:lineRule="atLeast"/>
        <w:ind w:hanging="2"/>
        <w:contextualSpacing/>
        <w:rPr>
          <w:rFonts w:ascii="微軟正黑體" w:eastAsia="微軟正黑體" w:hAnsi="微軟正黑體" w:cs="新細明體" w:hint="eastAsia"/>
          <w:b/>
          <w:bCs/>
          <w:color w:val="EE0000"/>
        </w:rPr>
      </w:pPr>
      <w:r w:rsidRPr="00284F81">
        <w:rPr>
          <w:rFonts w:ascii="微軟正黑體" w:eastAsia="微軟正黑體" w:hAnsi="微軟正黑體" w:cs="新細明體" w:hint="eastAsia"/>
          <w:b/>
          <w:bCs/>
          <w:color w:val="EE0000"/>
        </w:rPr>
        <w:lastRenderedPageBreak/>
        <w:t>備註:若訂不到</w:t>
      </w:r>
      <w:r w:rsidR="00B71499">
        <w:rPr>
          <w:rFonts w:ascii="微軟正黑體" w:eastAsia="微軟正黑體" w:hAnsi="微軟正黑體" w:cs="新細明體" w:hint="eastAsia"/>
          <w:b/>
          <w:bCs/>
          <w:color w:val="EE0000"/>
        </w:rPr>
        <w:t>倉敷市區</w:t>
      </w:r>
      <w:r>
        <w:rPr>
          <w:rFonts w:ascii="微軟正黑體" w:eastAsia="微軟正黑體" w:hAnsi="微軟正黑體" w:cs="新細明體" w:hint="eastAsia"/>
          <w:b/>
          <w:bCs/>
          <w:color w:val="EE0000"/>
        </w:rPr>
        <w:t xml:space="preserve">飯店 </w:t>
      </w:r>
      <w:r w:rsidRPr="00624779">
        <w:rPr>
          <w:rFonts w:ascii="微軟正黑體" w:eastAsia="微軟正黑體" w:hAnsi="微軟正黑體" w:cs="新細明體" w:hint="eastAsia"/>
          <w:b/>
          <w:bCs/>
          <w:color w:val="EE0000"/>
        </w:rPr>
        <w:t>倉敷美觀地區</w:t>
      </w:r>
      <w:r>
        <w:rPr>
          <w:rFonts w:ascii="微軟正黑體" w:eastAsia="微軟正黑體" w:hAnsi="微軟正黑體" w:cs="新細明體" w:hint="eastAsia"/>
          <w:b/>
          <w:bCs/>
          <w:color w:val="EE0000"/>
        </w:rPr>
        <w:t xml:space="preserve"> </w:t>
      </w:r>
      <w:r w:rsidRPr="00284F81">
        <w:rPr>
          <w:rFonts w:ascii="微軟正黑體" w:eastAsia="微軟正黑體" w:hAnsi="微軟正黑體" w:cs="新細明體" w:hint="eastAsia"/>
          <w:b/>
          <w:bCs/>
          <w:color w:val="EE0000"/>
        </w:rPr>
        <w:t>改</w:t>
      </w:r>
      <w:r>
        <w:rPr>
          <w:rFonts w:ascii="微軟正黑體" w:eastAsia="微軟正黑體" w:hAnsi="微軟正黑體" w:cs="新細明體" w:hint="eastAsia"/>
          <w:b/>
          <w:bCs/>
          <w:color w:val="EE0000"/>
        </w:rPr>
        <w:t>由導遊帶隊參觀</w:t>
      </w:r>
    </w:p>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402"/>
        <w:gridCol w:w="3402"/>
        <w:gridCol w:w="3969"/>
      </w:tblGrid>
      <w:tr w:rsidR="005A44FD" w:rsidRPr="00F52D7F" w14:paraId="78CE9F22" w14:textId="77777777" w:rsidTr="00426F4F">
        <w:tblPrEx>
          <w:tblCellMar>
            <w:top w:w="0" w:type="dxa"/>
            <w:bottom w:w="0" w:type="dxa"/>
          </w:tblCellMar>
        </w:tblPrEx>
        <w:trPr>
          <w:trHeight w:val="360"/>
        </w:trPr>
        <w:tc>
          <w:tcPr>
            <w:tcW w:w="3402" w:type="dxa"/>
            <w:vAlign w:val="center"/>
          </w:tcPr>
          <w:p w14:paraId="71185C0A" w14:textId="77777777" w:rsidR="005A44FD" w:rsidRPr="00EF0F26" w:rsidRDefault="005A44FD" w:rsidP="00AF79D1">
            <w:pPr>
              <w:adjustRightInd w:val="0"/>
              <w:snapToGrid w:val="0"/>
              <w:jc w:val="center"/>
              <w:rPr>
                <w:rFonts w:ascii="新細明體" w:hAnsi="新細明體" w:hint="eastAsia"/>
                <w:color w:val="000000"/>
              </w:rPr>
            </w:pPr>
            <w:r w:rsidRPr="00EF0F26">
              <w:rPr>
                <w:rFonts w:ascii="新細明體" w:hAnsi="新細明體" w:hint="eastAsia"/>
                <w:color w:val="000000"/>
              </w:rPr>
              <w:t>早餐：</w:t>
            </w:r>
            <w:r w:rsidR="00E84516">
              <w:rPr>
                <w:rFonts w:ascii="新細明體" w:hAnsi="新細明體" w:hint="eastAsia"/>
                <w:color w:val="000000"/>
              </w:rPr>
              <w:t>X</w:t>
            </w:r>
          </w:p>
        </w:tc>
        <w:tc>
          <w:tcPr>
            <w:tcW w:w="3402" w:type="dxa"/>
            <w:vAlign w:val="center"/>
          </w:tcPr>
          <w:p w14:paraId="4E8FDA74" w14:textId="77777777" w:rsidR="005A44FD" w:rsidRPr="00EF0F26" w:rsidRDefault="005A44FD" w:rsidP="00AF79D1">
            <w:pPr>
              <w:adjustRightInd w:val="0"/>
              <w:snapToGrid w:val="0"/>
              <w:jc w:val="center"/>
              <w:rPr>
                <w:rFonts w:ascii="新細明體" w:hAnsi="新細明體" w:hint="eastAsia"/>
                <w:color w:val="000000"/>
              </w:rPr>
            </w:pPr>
            <w:r w:rsidRPr="00EF0F26">
              <w:rPr>
                <w:rFonts w:ascii="新細明體" w:hAnsi="新細明體" w:hint="eastAsia"/>
                <w:color w:val="000000"/>
              </w:rPr>
              <w:t>午餐：</w:t>
            </w:r>
            <w:r w:rsidR="00E84516" w:rsidRPr="0064608D">
              <w:rPr>
                <w:rFonts w:ascii="新細明體" w:hAnsi="新細明體" w:hint="eastAsia"/>
                <w:color w:val="000000"/>
              </w:rPr>
              <w:t>機上</w:t>
            </w:r>
            <w:r w:rsidR="00E84516">
              <w:rPr>
                <w:rFonts w:ascii="新細明體" w:hAnsi="新細明體" w:hint="eastAsia"/>
                <w:color w:val="000000"/>
              </w:rPr>
              <w:t>美食</w:t>
            </w:r>
          </w:p>
        </w:tc>
        <w:tc>
          <w:tcPr>
            <w:tcW w:w="3969" w:type="dxa"/>
            <w:vAlign w:val="center"/>
          </w:tcPr>
          <w:p w14:paraId="7FBC607D" w14:textId="77777777" w:rsidR="005A44FD" w:rsidRPr="00EF0F26" w:rsidRDefault="005A44FD" w:rsidP="00AF79D1">
            <w:pPr>
              <w:adjustRightInd w:val="0"/>
              <w:snapToGrid w:val="0"/>
              <w:jc w:val="center"/>
              <w:rPr>
                <w:rFonts w:ascii="新細明體" w:hAnsi="新細明體" w:hint="eastAsia"/>
                <w:color w:val="000000"/>
              </w:rPr>
            </w:pPr>
            <w:r w:rsidRPr="00EF0F26">
              <w:rPr>
                <w:rFonts w:ascii="新細明體" w:hAnsi="新細明體" w:hint="eastAsia"/>
                <w:color w:val="000000"/>
              </w:rPr>
              <w:t>晚餐：</w:t>
            </w:r>
            <w:r w:rsidR="003F63C7">
              <w:rPr>
                <w:rFonts w:ascii="新細明體" w:hAnsi="新細明體" w:hint="eastAsia"/>
                <w:color w:val="000000"/>
              </w:rPr>
              <w:t>日式燒肉吃到飽+</w:t>
            </w:r>
            <w:r w:rsidR="00B71499">
              <w:rPr>
                <w:rFonts w:ascii="新細明體" w:hAnsi="新細明體" w:hint="eastAsia"/>
                <w:color w:val="000000"/>
              </w:rPr>
              <w:t>軟飲暢飲</w:t>
            </w:r>
            <w:r w:rsidR="003F63C7">
              <w:rPr>
                <w:rFonts w:ascii="新細明體" w:hAnsi="新細明體"/>
                <w:color w:val="000000"/>
              </w:rPr>
              <w:br/>
            </w:r>
            <w:r w:rsidR="0057164A">
              <w:rPr>
                <w:rFonts w:ascii="新細明體" w:hAnsi="新細明體" w:hint="eastAsia"/>
                <w:color w:val="000000"/>
              </w:rPr>
              <w:t xml:space="preserve">或 飯店內用餐 </w:t>
            </w:r>
          </w:p>
        </w:tc>
      </w:tr>
      <w:tr w:rsidR="005A44FD" w14:paraId="55358711" w14:textId="77777777" w:rsidTr="00426F4F">
        <w:tblPrEx>
          <w:tblCellMar>
            <w:top w:w="0" w:type="dxa"/>
            <w:bottom w:w="0" w:type="dxa"/>
          </w:tblCellMar>
        </w:tblPrEx>
        <w:trPr>
          <w:trHeight w:val="360"/>
        </w:trPr>
        <w:tc>
          <w:tcPr>
            <w:tcW w:w="10773" w:type="dxa"/>
            <w:gridSpan w:val="3"/>
            <w:vAlign w:val="center"/>
          </w:tcPr>
          <w:p w14:paraId="29BBC1A1" w14:textId="77777777" w:rsidR="003F63C7" w:rsidRPr="003F63C7" w:rsidRDefault="00EF0F26" w:rsidP="003F63C7">
            <w:pPr>
              <w:adjustRightInd w:val="0"/>
              <w:snapToGrid w:val="0"/>
              <w:jc w:val="center"/>
              <w:rPr>
                <w:rFonts w:ascii="新細明體" w:hAnsi="新細明體"/>
                <w:color w:val="000000"/>
              </w:rPr>
            </w:pPr>
            <w:r>
              <w:rPr>
                <w:rFonts w:ascii="新細明體" w:hAnsi="新細明體" w:hint="eastAsia"/>
                <w:color w:val="000000"/>
              </w:rPr>
              <w:t>住</w:t>
            </w:r>
            <w:r w:rsidR="005A44FD" w:rsidRPr="00EF0F26">
              <w:rPr>
                <w:rFonts w:ascii="新細明體" w:hAnsi="新細明體" w:hint="eastAsia"/>
                <w:color w:val="000000"/>
              </w:rPr>
              <w:t>宿：</w:t>
            </w:r>
            <w:r w:rsidR="003F63C7">
              <w:rPr>
                <w:rFonts w:ascii="新細明體" w:hAnsi="新細明體" w:hint="eastAsia"/>
                <w:color w:val="000000"/>
              </w:rPr>
              <w:t xml:space="preserve"> </w:t>
            </w:r>
            <w:proofErr w:type="spellStart"/>
            <w:r w:rsidR="00367B63">
              <w:rPr>
                <w:rFonts w:ascii="新細明體" w:hAnsi="新細明體" w:hint="eastAsia"/>
                <w:color w:val="000000"/>
              </w:rPr>
              <w:t>D</w:t>
            </w:r>
            <w:r w:rsidR="00367B63" w:rsidRPr="00367B63">
              <w:rPr>
                <w:rFonts w:ascii="新細明體" w:hAnsi="新細明體"/>
                <w:color w:val="000000"/>
              </w:rPr>
              <w:t>ormyinn</w:t>
            </w:r>
            <w:proofErr w:type="spellEnd"/>
            <w:r w:rsidR="003F63C7">
              <w:rPr>
                <w:rFonts w:ascii="新細明體" w:hAnsi="新細明體" w:hint="eastAsia"/>
                <w:color w:val="000000"/>
              </w:rPr>
              <w:t>倉敷</w:t>
            </w:r>
            <w:r w:rsidR="00535666">
              <w:rPr>
                <w:rFonts w:ascii="新細明體" w:hAnsi="新細明體" w:hint="eastAsia"/>
                <w:color w:val="000000"/>
              </w:rPr>
              <w:t xml:space="preserve"> </w:t>
            </w:r>
            <w:r w:rsidR="00367B63">
              <w:rPr>
                <w:rFonts w:ascii="新細明體" w:hAnsi="新細明體" w:hint="eastAsia"/>
                <w:color w:val="000000"/>
              </w:rPr>
              <w:t xml:space="preserve">或 </w:t>
            </w:r>
            <w:r w:rsidR="003F63C7">
              <w:rPr>
                <w:rFonts w:ascii="新細明體" w:hAnsi="新細明體" w:hint="eastAsia"/>
                <w:color w:val="000000"/>
              </w:rPr>
              <w:t xml:space="preserve">APA倉敷 或 </w:t>
            </w:r>
            <w:r w:rsidR="003F63C7" w:rsidRPr="003F63C7">
              <w:rPr>
                <w:rFonts w:ascii="新細明體" w:hAnsi="新細明體"/>
                <w:color w:val="000000"/>
              </w:rPr>
              <w:t>倉敷長春藤廣場酒店</w:t>
            </w:r>
            <w:r w:rsidR="003F63C7">
              <w:rPr>
                <w:rFonts w:ascii="新細明體" w:hAnsi="新細明體" w:hint="eastAsia"/>
                <w:color w:val="000000"/>
              </w:rPr>
              <w:t xml:space="preserve"> 或 </w:t>
            </w:r>
            <w:r w:rsidR="003F63C7" w:rsidRPr="003F63C7">
              <w:rPr>
                <w:rFonts w:ascii="新細明體" w:hAnsi="新細明體"/>
                <w:color w:val="000000"/>
              </w:rPr>
              <w:t>倉敷皇家公園飯店</w:t>
            </w:r>
          </w:p>
          <w:p w14:paraId="23001515" w14:textId="77777777" w:rsidR="005A44FD" w:rsidRPr="003F63C7" w:rsidRDefault="003F63C7" w:rsidP="003F63C7">
            <w:pPr>
              <w:adjustRightInd w:val="0"/>
              <w:snapToGrid w:val="0"/>
              <w:jc w:val="center"/>
              <w:rPr>
                <w:rFonts w:ascii="新細明體" w:hAnsi="新細明體" w:hint="eastAsia"/>
                <w:color w:val="000000"/>
              </w:rPr>
            </w:pPr>
            <w:r>
              <w:rPr>
                <w:rFonts w:ascii="新細明體" w:hAnsi="新細明體" w:hint="eastAsia"/>
                <w:color w:val="000000"/>
              </w:rPr>
              <w:t>或 倉敷</w:t>
            </w:r>
            <w:r w:rsidR="00535666">
              <w:rPr>
                <w:rFonts w:ascii="新細明體" w:hAnsi="新細明體" w:hint="eastAsia"/>
                <w:color w:val="000000"/>
              </w:rPr>
              <w:t>市區</w:t>
            </w:r>
            <w:r w:rsidR="002F15B0">
              <w:rPr>
                <w:rFonts w:ascii="新細明體" w:hAnsi="新細明體" w:hint="eastAsia"/>
                <w:color w:val="000000"/>
              </w:rPr>
              <w:t>飯店</w:t>
            </w:r>
            <w:r w:rsidR="0057164A">
              <w:rPr>
                <w:rFonts w:ascii="新細明體" w:hAnsi="新細明體" w:hint="eastAsia"/>
                <w:color w:val="000000"/>
              </w:rPr>
              <w:t xml:space="preserve"> 或 </w:t>
            </w:r>
            <w:r w:rsidR="0057164A" w:rsidRPr="00114818">
              <w:rPr>
                <w:rFonts w:ascii="新細明體" w:hAnsi="新細明體" w:hint="eastAsia"/>
                <w:color w:val="000000"/>
              </w:rPr>
              <w:t>倉敷海濱飯店</w:t>
            </w:r>
            <w:r w:rsidR="0057164A">
              <w:rPr>
                <w:rFonts w:ascii="新細明體" w:hAnsi="新細明體" w:hint="eastAsia"/>
                <w:color w:val="000000"/>
              </w:rPr>
              <w:t xml:space="preserve"> </w:t>
            </w:r>
            <w:r w:rsidR="00535666">
              <w:rPr>
                <w:rFonts w:ascii="新細明體" w:hAnsi="新細明體" w:hint="eastAsia"/>
                <w:color w:val="000000"/>
              </w:rPr>
              <w:t>或 同級</w:t>
            </w:r>
          </w:p>
        </w:tc>
      </w:tr>
    </w:tbl>
    <w:p w14:paraId="018B791C" w14:textId="77777777" w:rsidR="00624779" w:rsidRDefault="004C5D15" w:rsidP="00AF79D1">
      <w:pPr>
        <w:adjustRightInd w:val="0"/>
        <w:snapToGrid w:val="0"/>
        <w:jc w:val="both"/>
        <w:rPr>
          <w:rFonts w:ascii="標楷體" w:eastAsia="標楷體" w:hAnsi="標楷體"/>
          <w:b/>
          <w:spacing w:val="15"/>
          <w:sz w:val="32"/>
          <w:szCs w:val="32"/>
        </w:rPr>
      </w:pPr>
      <w:r>
        <w:rPr>
          <w:rFonts w:ascii="標楷體" w:eastAsia="標楷體" w:hAnsi="標楷體" w:hint="eastAsia"/>
          <w:b/>
          <w:noProof/>
          <w:spacing w:val="15"/>
          <w:sz w:val="32"/>
          <w:szCs w:val="32"/>
        </w:rPr>
        <w:drawing>
          <wp:anchor distT="0" distB="0" distL="114300" distR="114300" simplePos="0" relativeHeight="251659776" behindDoc="0" locked="0" layoutInCell="1" allowOverlap="1" wp14:anchorId="6F263362" wp14:editId="7D416891">
            <wp:simplePos x="0" y="0"/>
            <wp:positionH relativeFrom="page">
              <wp:posOffset>6109335</wp:posOffset>
            </wp:positionH>
            <wp:positionV relativeFrom="paragraph">
              <wp:posOffset>253365</wp:posOffset>
            </wp:positionV>
            <wp:extent cx="304800" cy="304800"/>
            <wp:effectExtent l="0" t="0" r="0" b="0"/>
            <wp:wrapNone/>
            <wp:docPr id="103"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B1EA28" w14:textId="77777777" w:rsidR="00426F4F" w:rsidRPr="00E40F12" w:rsidRDefault="004C5D15" w:rsidP="00AF79D1">
      <w:pPr>
        <w:adjustRightInd w:val="0"/>
        <w:snapToGrid w:val="0"/>
        <w:jc w:val="both"/>
        <w:rPr>
          <w:rFonts w:ascii="標楷體" w:eastAsia="標楷體" w:hAnsi="標楷體"/>
          <w:b/>
          <w:spacing w:val="15"/>
          <w:sz w:val="32"/>
          <w:szCs w:val="32"/>
        </w:rPr>
      </w:pPr>
      <w:r>
        <w:rPr>
          <w:rFonts w:ascii="標楷體" w:eastAsia="標楷體" w:hAnsi="標楷體" w:hint="eastAsia"/>
          <w:b/>
          <w:noProof/>
          <w:spacing w:val="15"/>
          <w:sz w:val="32"/>
          <w:szCs w:val="32"/>
        </w:rPr>
        <w:drawing>
          <wp:anchor distT="0" distB="0" distL="114300" distR="114300" simplePos="0" relativeHeight="251658752" behindDoc="0" locked="0" layoutInCell="1" allowOverlap="1" wp14:anchorId="1699E5D9" wp14:editId="18FEAD0C">
            <wp:simplePos x="0" y="0"/>
            <wp:positionH relativeFrom="page">
              <wp:posOffset>4379595</wp:posOffset>
            </wp:positionH>
            <wp:positionV relativeFrom="page">
              <wp:posOffset>1760855</wp:posOffset>
            </wp:positionV>
            <wp:extent cx="304800" cy="304800"/>
            <wp:effectExtent l="0" t="0" r="0" b="0"/>
            <wp:wrapNone/>
            <wp:docPr id="102"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b/>
          <w:noProof/>
          <w:spacing w:val="15"/>
          <w:sz w:val="32"/>
          <w:szCs w:val="32"/>
        </w:rPr>
        <w:drawing>
          <wp:anchor distT="0" distB="0" distL="114300" distR="114300" simplePos="0" relativeHeight="251657728" behindDoc="0" locked="0" layoutInCell="1" allowOverlap="1" wp14:anchorId="67883B35" wp14:editId="19BA3E8F">
            <wp:simplePos x="0" y="0"/>
            <wp:positionH relativeFrom="page">
              <wp:posOffset>2881630</wp:posOffset>
            </wp:positionH>
            <wp:positionV relativeFrom="paragraph">
              <wp:posOffset>227330</wp:posOffset>
            </wp:positionV>
            <wp:extent cx="304800" cy="304800"/>
            <wp:effectExtent l="0" t="0" r="0" b="0"/>
            <wp:wrapNone/>
            <wp:docPr id="101"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1A56" w:rsidRPr="00E40F12">
        <w:rPr>
          <w:rFonts w:ascii="標楷體" w:eastAsia="標楷體" w:hAnsi="標楷體" w:hint="eastAsia"/>
          <w:b/>
          <w:spacing w:val="15"/>
          <w:sz w:val="32"/>
          <w:szCs w:val="32"/>
        </w:rPr>
        <w:t xml:space="preserve">第二天  </w:t>
      </w:r>
      <w:r w:rsidR="00243204" w:rsidRPr="00E40F12">
        <w:rPr>
          <w:rFonts w:ascii="標楷體" w:eastAsia="標楷體" w:hAnsi="標楷體" w:hint="eastAsia"/>
          <w:b/>
          <w:spacing w:val="15"/>
          <w:sz w:val="32"/>
          <w:szCs w:val="32"/>
        </w:rPr>
        <w:t>飯店</w:t>
      </w:r>
      <w:r w:rsidR="003F63C7" w:rsidRPr="00E40F12">
        <w:rPr>
          <w:rFonts w:ascii="標楷體" w:eastAsia="標楷體" w:hAnsi="標楷體" w:hint="eastAsia"/>
          <w:b/>
          <w:spacing w:val="15"/>
          <w:sz w:val="32"/>
          <w:szCs w:val="32"/>
        </w:rPr>
        <w:t>→</w:t>
      </w:r>
      <w:r w:rsidR="00624779" w:rsidRPr="00624779">
        <w:rPr>
          <w:rFonts w:ascii="標楷體" w:eastAsia="標楷體" w:hAnsi="標楷體" w:hint="eastAsia"/>
          <w:b/>
          <w:color w:val="FF7C80"/>
          <w:spacing w:val="15"/>
          <w:sz w:val="32"/>
          <w:szCs w:val="32"/>
        </w:rPr>
        <w:t>『日本櫻花名所百選』斐伊川堤防+祈願橋</w:t>
      </w:r>
      <w:r w:rsidR="00624779">
        <w:rPr>
          <w:rFonts w:ascii="標楷體" w:eastAsia="標楷體" w:hAnsi="標楷體" w:hint="eastAsia"/>
          <w:b/>
          <w:color w:val="FF7C80"/>
          <w:spacing w:val="15"/>
          <w:sz w:val="32"/>
          <w:szCs w:val="32"/>
        </w:rPr>
        <w:t xml:space="preserve">   </w:t>
      </w:r>
      <w:r w:rsidR="00624779" w:rsidRPr="00E40F12">
        <w:rPr>
          <w:rFonts w:ascii="標楷體" w:eastAsia="標楷體" w:hAnsi="標楷體" w:hint="eastAsia"/>
          <w:b/>
          <w:spacing w:val="15"/>
          <w:sz w:val="32"/>
          <w:szCs w:val="32"/>
        </w:rPr>
        <w:t>→</w:t>
      </w:r>
      <w:r w:rsidR="003F63C7" w:rsidRPr="00624779">
        <w:rPr>
          <w:rFonts w:ascii="標楷體" w:eastAsia="標楷體" w:hAnsi="標楷體" w:cs="細明體"/>
          <w:b/>
          <w:color w:val="FF7C80"/>
          <w:sz w:val="30"/>
          <w:szCs w:val="30"/>
        </w:rPr>
        <w:t>『日本第一的大鳥居牌坊』出雲大社</w:t>
      </w:r>
      <w:r w:rsidR="00624779">
        <w:rPr>
          <w:rFonts w:ascii="標楷體" w:eastAsia="標楷體" w:hAnsi="標楷體" w:cs="細明體" w:hint="eastAsia"/>
          <w:b/>
          <w:color w:val="FF7C80"/>
          <w:sz w:val="30"/>
          <w:szCs w:val="30"/>
        </w:rPr>
        <w:t xml:space="preserve">    </w:t>
      </w:r>
      <w:r w:rsidR="00165770" w:rsidRPr="00E40F12">
        <w:rPr>
          <w:rFonts w:ascii="標楷體" w:eastAsia="標楷體" w:hAnsi="標楷體" w:hint="eastAsia"/>
          <w:b/>
          <w:spacing w:val="15"/>
          <w:sz w:val="32"/>
          <w:szCs w:val="32"/>
        </w:rPr>
        <w:t>→</w:t>
      </w:r>
      <w:r w:rsidR="00531055" w:rsidRPr="00624779">
        <w:rPr>
          <w:rFonts w:ascii="標楷體" w:eastAsia="標楷體" w:hAnsi="標楷體" w:hint="eastAsia"/>
          <w:b/>
          <w:color w:val="FF7C80"/>
          <w:spacing w:val="15"/>
          <w:sz w:val="32"/>
          <w:szCs w:val="32"/>
        </w:rPr>
        <w:t>『日本櫻花名所百選』</w:t>
      </w:r>
      <w:r w:rsidR="00624779" w:rsidRPr="00624779">
        <w:rPr>
          <w:rFonts w:ascii="標楷體" w:eastAsia="標楷體" w:hAnsi="標楷體" w:hint="eastAsia"/>
          <w:b/>
          <w:color w:val="FF7C80"/>
          <w:spacing w:val="15"/>
          <w:sz w:val="32"/>
          <w:szCs w:val="32"/>
        </w:rPr>
        <w:t>松江城</w:t>
      </w:r>
      <w:r w:rsidR="004E5D0A" w:rsidRPr="004E5D0A">
        <w:rPr>
          <w:rFonts w:ascii="標楷體" w:eastAsia="標楷體" w:hAnsi="標楷體" w:hint="eastAsia"/>
          <w:b/>
          <w:color w:val="FF7C80"/>
          <w:spacing w:val="15"/>
          <w:sz w:val="32"/>
          <w:szCs w:val="32"/>
        </w:rPr>
        <w:t>(不上天守閣)</w:t>
      </w:r>
      <w:r w:rsidR="00624779" w:rsidRPr="00624779">
        <w:rPr>
          <w:rFonts w:ascii="標楷體" w:eastAsia="標楷體" w:hAnsi="標楷體" w:hint="eastAsia"/>
          <w:b/>
          <w:color w:val="FF7C80"/>
          <w:spacing w:val="15"/>
          <w:sz w:val="32"/>
          <w:szCs w:val="32"/>
        </w:rPr>
        <w:t>～</w:t>
      </w:r>
      <w:r w:rsidR="00824E7B" w:rsidRPr="00624779">
        <w:rPr>
          <w:rFonts w:ascii="標楷體" w:eastAsia="標楷體" w:hAnsi="標楷體" w:hint="eastAsia"/>
          <w:b/>
          <w:color w:val="FF7C80"/>
          <w:spacing w:val="15"/>
          <w:sz w:val="32"/>
          <w:szCs w:val="32"/>
        </w:rPr>
        <w:t>特別贈送崛川遊</w:t>
      </w:r>
      <w:r w:rsidR="00824E7B" w:rsidRPr="004E5D0A">
        <w:rPr>
          <w:rFonts w:ascii="標楷體" w:eastAsia="標楷體" w:hAnsi="標楷體" w:hint="eastAsia"/>
          <w:b/>
          <w:color w:val="FF7C80"/>
          <w:spacing w:val="15"/>
          <w:sz w:val="32"/>
          <w:szCs w:val="32"/>
        </w:rPr>
        <w:t>船</w:t>
      </w:r>
      <w:r w:rsidR="000C1AB9" w:rsidRPr="004E5D0A">
        <w:rPr>
          <w:rFonts w:ascii="標楷體" w:eastAsia="標楷體" w:hAnsi="標楷體" w:hint="eastAsia"/>
          <w:b/>
          <w:color w:val="FF7C80"/>
          <w:spacing w:val="15"/>
          <w:sz w:val="32"/>
          <w:szCs w:val="32"/>
        </w:rPr>
        <w:t>(一趟約</w:t>
      </w:r>
      <w:r w:rsidR="002777F5" w:rsidRPr="004E5D0A">
        <w:rPr>
          <w:rFonts w:ascii="標楷體" w:eastAsia="標楷體" w:hAnsi="標楷體" w:hint="eastAsia"/>
          <w:b/>
          <w:color w:val="FF7C80"/>
          <w:spacing w:val="15"/>
          <w:sz w:val="32"/>
          <w:szCs w:val="32"/>
        </w:rPr>
        <w:t>50</w:t>
      </w:r>
      <w:r w:rsidR="000C1AB9" w:rsidRPr="004E5D0A">
        <w:rPr>
          <w:rFonts w:ascii="標楷體" w:eastAsia="標楷體" w:hAnsi="標楷體" w:hint="eastAsia"/>
          <w:b/>
          <w:color w:val="FF7C80"/>
          <w:spacing w:val="15"/>
          <w:sz w:val="32"/>
          <w:szCs w:val="32"/>
        </w:rPr>
        <w:t>分)</w:t>
      </w:r>
      <w:r w:rsidR="00624779">
        <w:rPr>
          <w:rFonts w:ascii="標楷體" w:eastAsia="標楷體" w:hAnsi="標楷體" w:hint="eastAsia"/>
          <w:b/>
          <w:spacing w:val="15"/>
          <w:sz w:val="32"/>
          <w:szCs w:val="32"/>
        </w:rPr>
        <w:t xml:space="preserve">   </w:t>
      </w:r>
      <w:r w:rsidR="00426F4F" w:rsidRPr="00E40F12">
        <w:rPr>
          <w:rFonts w:ascii="標楷體" w:eastAsia="標楷體" w:hAnsi="標楷體" w:hint="eastAsia"/>
          <w:b/>
          <w:spacing w:val="15"/>
          <w:sz w:val="32"/>
          <w:szCs w:val="32"/>
        </w:rPr>
        <w:t>→飯店</w:t>
      </w:r>
    </w:p>
    <w:p w14:paraId="6A70E934" w14:textId="77777777" w:rsidR="004E5D0A" w:rsidRDefault="004E5D0A" w:rsidP="002444EE">
      <w:pPr>
        <w:snapToGrid w:val="0"/>
      </w:pPr>
      <w:r w:rsidRPr="002444EE">
        <w:rPr>
          <w:rFonts w:ascii="新細明體" w:hAnsi="新細明體" w:cs="新細明體"/>
          <w:b/>
          <w:color w:val="0432FF"/>
        </w:rPr>
        <w:t>【</w:t>
      </w:r>
      <w:r w:rsidRPr="004E5D0A">
        <w:rPr>
          <w:rFonts w:ascii="新細明體" w:hAnsi="新細明體" w:cs="新細明體" w:hint="eastAsia"/>
          <w:b/>
          <w:color w:val="0432FF"/>
        </w:rPr>
        <w:t>斐伊川堤防</w:t>
      </w:r>
      <w:r w:rsidRPr="002444EE">
        <w:rPr>
          <w:rFonts w:ascii="新細明體" w:hAnsi="新細明體" w:cs="新細明體"/>
          <w:b/>
          <w:color w:val="0432FF"/>
        </w:rPr>
        <w:t>】</w:t>
      </w:r>
      <w:r w:rsidRPr="004E5D0A">
        <w:t>位於島根縣雲南市，全長約</w:t>
      </w:r>
      <w:r w:rsidRPr="004E5D0A">
        <w:t>2</w:t>
      </w:r>
      <w:r w:rsidRPr="004E5D0A">
        <w:t>公里的斐伊川堤防桜並木，被譽為「日本櫻名所百選」之一。每到春季，約</w:t>
      </w:r>
      <w:r w:rsidRPr="004E5D0A">
        <w:t>800</w:t>
      </w:r>
      <w:r w:rsidRPr="004E5D0A">
        <w:t>棵染井吉野櫻沿著堤防同時綻放，粉白色花海與清澈的斐伊川相映成趣，景色壯麗夢幻。堤防兩側形成櫻花隧道，漫步其間宛如走進浪漫畫卷。櫻花季期間更會舉辦「雲南</w:t>
      </w:r>
      <w:r>
        <w:rPr>
          <w:rFonts w:hint="eastAsia"/>
        </w:rPr>
        <w:t>櫻花祭</w:t>
      </w:r>
      <w:r w:rsidRPr="004E5D0A">
        <w:t>」，夜間點燈照亮櫻花樹影，呈現白天與夜晚截然不同的風情。無論是白日的壯闊景致，還是夜櫻的幽美氛圍，都使這裡成為團體賞櫻、感受日本春天魅力的理想景點。</w:t>
      </w:r>
    </w:p>
    <w:p w14:paraId="08AF720B" w14:textId="77777777" w:rsidR="004E5D0A" w:rsidRDefault="004E5D0A" w:rsidP="002444EE">
      <w:pPr>
        <w:snapToGrid w:val="0"/>
        <w:rPr>
          <w:rFonts w:ascii="新細明體" w:hAnsi="新細明體" w:cs="新細明體" w:hint="eastAsia"/>
          <w:b/>
          <w:color w:val="0432FF"/>
        </w:rPr>
      </w:pPr>
      <w:r w:rsidRPr="004E5D0A">
        <w:rPr>
          <w:rFonts w:ascii="新細明體" w:hAnsi="新細明體" w:cs="新細明體" w:hint="eastAsia"/>
          <w:b/>
          <w:color w:val="0432FF"/>
        </w:rPr>
        <w:t>【</w:t>
      </w:r>
      <w:r>
        <w:rPr>
          <w:rFonts w:ascii="新細明體" w:hAnsi="新細明體" w:cs="新細明體" w:hint="eastAsia"/>
          <w:b/>
          <w:color w:val="0432FF"/>
        </w:rPr>
        <w:t>祈願橋</w:t>
      </w:r>
      <w:r w:rsidRPr="004E5D0A">
        <w:rPr>
          <w:rFonts w:ascii="新細明體" w:hAnsi="新細明體" w:cs="新細明體" w:hint="eastAsia"/>
          <w:b/>
          <w:color w:val="0432FF"/>
        </w:rPr>
        <w:t>】</w:t>
      </w:r>
      <w:r w:rsidRPr="004E5D0A">
        <w:rPr>
          <w:rFonts w:hint="eastAsia"/>
        </w:rPr>
        <w:t>架設於八岐大蛇傳說發生地斐伊川上，全長約</w:t>
      </w:r>
      <w:r w:rsidRPr="004E5D0A">
        <w:rPr>
          <w:rFonts w:hint="eastAsia"/>
        </w:rPr>
        <w:t>160</w:t>
      </w:r>
      <w:r w:rsidRPr="004E5D0A">
        <w:rPr>
          <w:rFonts w:hint="eastAsia"/>
        </w:rPr>
        <w:t>公尺的一座橋。在以雲南市為故事舞臺的電影當中，據說只要閉著眼睛成功過橋，願望就能實現，以「祈願橋」為人所熟知。由於豐水期會沉入水中，當地又稱「潛水橋」。</w:t>
      </w:r>
    </w:p>
    <w:p w14:paraId="4DB6D707" w14:textId="77777777" w:rsidR="002444EE" w:rsidRDefault="002444EE" w:rsidP="002444EE">
      <w:pPr>
        <w:snapToGrid w:val="0"/>
      </w:pPr>
      <w:r w:rsidRPr="002444EE">
        <w:rPr>
          <w:rFonts w:ascii="新細明體" w:hAnsi="新細明體" w:cs="新細明體"/>
          <w:b/>
          <w:color w:val="0432FF"/>
        </w:rPr>
        <w:t>【出雲大社】</w:t>
      </w:r>
      <w:r w:rsidRPr="00824AD5">
        <w:t>已有八百年歷史，佔地</w:t>
      </w:r>
      <w:r w:rsidRPr="00824AD5">
        <w:t>18</w:t>
      </w:r>
      <w:r w:rsidRPr="00824AD5">
        <w:t>萬平方公尺，以「結緣之神」和「福神」而香火鼎盛。出雲大社的建築風格為日本古老的神殿建築樣式，以祭祀大國主命之本殿的神樂殿為中心，其側拜殿並立，四處散發出神聖的氛圍，卻又有一種讓人意外的寬闊舒適之感。</w:t>
      </w:r>
    </w:p>
    <w:p w14:paraId="7A6408DF" w14:textId="77777777" w:rsidR="000E2AD7" w:rsidRDefault="004E5D0A" w:rsidP="000E2AD7">
      <w:pPr>
        <w:snapToGrid w:val="0"/>
        <w:rPr>
          <w:rFonts w:hint="eastAsia"/>
        </w:rPr>
      </w:pPr>
      <w:r w:rsidRPr="004E5D0A">
        <w:rPr>
          <w:rFonts w:ascii="新細明體" w:hAnsi="新細明體" w:cs="新細明體" w:hint="eastAsia"/>
          <w:b/>
          <w:color w:val="0432FF"/>
        </w:rPr>
        <w:t>【松江城】</w:t>
      </w:r>
      <w:r w:rsidRPr="004E5D0A">
        <w:rPr>
          <w:rFonts w:hint="eastAsia"/>
        </w:rPr>
        <w:t>是日本島根縣松江市殿町的古城。因其檐角飛揚，所以別名為千鳥城，是少數存留下來的日本古城堡之一，更是少數的木製而非水泥結構的城堡之一。松江城的建造始於</w:t>
      </w:r>
      <w:r w:rsidRPr="004E5D0A">
        <w:rPr>
          <w:rFonts w:hint="eastAsia"/>
        </w:rPr>
        <w:t>1607</w:t>
      </w:r>
      <w:r w:rsidRPr="004E5D0A">
        <w:rPr>
          <w:rFonts w:hint="eastAsia"/>
        </w:rPr>
        <w:t>年，至</w:t>
      </w:r>
      <w:r w:rsidRPr="004E5D0A">
        <w:rPr>
          <w:rFonts w:hint="eastAsia"/>
        </w:rPr>
        <w:t>1611</w:t>
      </w:r>
      <w:r w:rsidRPr="004E5D0A">
        <w:rPr>
          <w:rFonts w:hint="eastAsia"/>
        </w:rPr>
        <w:t>年（慶長</w:t>
      </w:r>
      <w:r w:rsidRPr="004E5D0A">
        <w:rPr>
          <w:rFonts w:hint="eastAsia"/>
        </w:rPr>
        <w:t>16</w:t>
      </w:r>
      <w:r w:rsidRPr="004E5D0A">
        <w:rPr>
          <w:rFonts w:hint="eastAsia"/>
        </w:rPr>
        <w:t>年）結構性完工，由松江藩第一代藩主堀尾吉晴建造。</w:t>
      </w:r>
      <w:r w:rsidRPr="004E5D0A">
        <w:rPr>
          <w:rFonts w:hint="eastAsia"/>
        </w:rPr>
        <w:t>1638</w:t>
      </w:r>
      <w:r w:rsidRPr="004E5D0A">
        <w:rPr>
          <w:rFonts w:hint="eastAsia"/>
        </w:rPr>
        <w:t>年松江城與其封地被授予德川幕府的下屬松平氏。</w:t>
      </w:r>
      <w:r w:rsidR="000E2AD7">
        <w:rPr>
          <w:rFonts w:ascii="新細明體" w:hAnsi="新細明體"/>
          <w:color w:val="FF0000"/>
        </w:rPr>
        <w:br/>
      </w:r>
      <w:r w:rsidR="000E2AD7" w:rsidRPr="002444EE">
        <w:rPr>
          <w:rFonts w:ascii="新細明體" w:hAnsi="新細明體" w:cs="新細明體"/>
          <w:b/>
          <w:color w:val="0432FF"/>
        </w:rPr>
        <w:t>【</w:t>
      </w:r>
      <w:r w:rsidR="000E2AD7" w:rsidRPr="002444EE">
        <w:rPr>
          <w:rFonts w:ascii="新細明體" w:hAnsi="新細明體" w:cs="新細明體" w:hint="eastAsia"/>
          <w:b/>
          <w:color w:val="0432FF"/>
        </w:rPr>
        <w:t>崛川遊船</w:t>
      </w:r>
      <w:r w:rsidR="000E2AD7" w:rsidRPr="002444EE">
        <w:rPr>
          <w:rFonts w:ascii="新細明體" w:hAnsi="新細明體" w:cs="新細明體"/>
          <w:b/>
          <w:color w:val="0432FF"/>
        </w:rPr>
        <w:t>】</w:t>
      </w:r>
      <w:r w:rsidR="000E2AD7" w:rsidRPr="00943B95">
        <w:rPr>
          <w:rFonts w:hint="eastAsia"/>
        </w:rPr>
        <w:t>搭乘堀川遊船遊覽松江城，感受松江築城</w:t>
      </w:r>
      <w:r w:rsidR="000E2AD7" w:rsidRPr="00943B95">
        <w:rPr>
          <w:rFonts w:hint="eastAsia"/>
        </w:rPr>
        <w:t>400</w:t>
      </w:r>
      <w:r w:rsidR="000E2AD7" w:rsidRPr="00943B95">
        <w:rPr>
          <w:rFonts w:hint="eastAsia"/>
        </w:rPr>
        <w:t>年的歷史情懷，河岸旁的垂柳、唐菖浦花倒映在墨綠色的川面上景致優雅，岸邊的住家妝點襯托著沿岸景色。船伕經常是一邊吟唱著傳統歌謠，一邊為大家介紹沿岸風光。堀川上有</w:t>
      </w:r>
      <w:r w:rsidR="000E2AD7" w:rsidRPr="00943B95">
        <w:rPr>
          <w:rFonts w:hint="eastAsia"/>
        </w:rPr>
        <w:t>16</w:t>
      </w:r>
      <w:r w:rsidR="000E2AD7" w:rsidRPr="00943B95">
        <w:rPr>
          <w:rFonts w:hint="eastAsia"/>
        </w:rPr>
        <w:t>座各具特色的橋，其中有</w:t>
      </w:r>
      <w:r w:rsidR="000E2AD7" w:rsidRPr="00943B95">
        <w:rPr>
          <w:rFonts w:hint="eastAsia"/>
        </w:rPr>
        <w:t>4</w:t>
      </w:r>
      <w:r w:rsidR="000E2AD7" w:rsidRPr="00943B95">
        <w:rPr>
          <w:rFonts w:hint="eastAsia"/>
        </w:rPr>
        <w:t>座橋的橋墩很低，需搖下船篷才能通行，這時船伕會要求大家把身子往後躺，一趟船行下來，就這樣趴趴躺躺了好幾次，真是別有一番情趣！</w:t>
      </w:r>
    </w:p>
    <w:p w14:paraId="6AB55157" w14:textId="77777777" w:rsidR="00C26116" w:rsidRDefault="00C26116" w:rsidP="00885BDF">
      <w:pPr>
        <w:snapToGrid w:val="0"/>
        <w:rPr>
          <w:rFonts w:hint="eastAsia"/>
        </w:rPr>
      </w:pPr>
    </w:p>
    <w:tbl>
      <w:tblPr>
        <w:tblpPr w:leftFromText="180" w:rightFromText="180" w:vertAnchor="text" w:horzAnchor="margin" w:tblpY="140"/>
        <w:tblW w:w="10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601"/>
        <w:gridCol w:w="3600"/>
        <w:gridCol w:w="3600"/>
      </w:tblGrid>
      <w:tr w:rsidR="00150BD6" w:rsidRPr="005A44FD" w14:paraId="37835760" w14:textId="77777777" w:rsidTr="00AF79D1">
        <w:tblPrEx>
          <w:tblCellMar>
            <w:top w:w="0" w:type="dxa"/>
            <w:bottom w:w="0" w:type="dxa"/>
          </w:tblCellMar>
        </w:tblPrEx>
        <w:trPr>
          <w:trHeight w:val="360"/>
        </w:trPr>
        <w:tc>
          <w:tcPr>
            <w:tcW w:w="3402" w:type="dxa"/>
            <w:vAlign w:val="center"/>
          </w:tcPr>
          <w:p w14:paraId="48FE59E3" w14:textId="77777777" w:rsidR="00150BD6" w:rsidRPr="00EF0F26" w:rsidRDefault="00150BD6" w:rsidP="00AF79D1">
            <w:pPr>
              <w:adjustRightInd w:val="0"/>
              <w:snapToGrid w:val="0"/>
              <w:jc w:val="center"/>
              <w:rPr>
                <w:rFonts w:ascii="新細明體" w:hAnsi="新細明體" w:hint="eastAsia"/>
                <w:color w:val="000000"/>
              </w:rPr>
            </w:pPr>
            <w:r w:rsidRPr="00EF0F26">
              <w:rPr>
                <w:rFonts w:ascii="新細明體" w:hAnsi="新細明體" w:hint="eastAsia"/>
                <w:color w:val="000000"/>
              </w:rPr>
              <w:t>早餐：</w:t>
            </w:r>
            <w:r w:rsidRPr="0064608D">
              <w:rPr>
                <w:rFonts w:ascii="新細明體" w:hAnsi="新細明體"/>
                <w:color w:val="000000"/>
              </w:rPr>
              <w:t>飯店內 </w:t>
            </w:r>
            <w:r>
              <w:rPr>
                <w:rFonts w:ascii="新細明體" w:hAnsi="新細明體" w:hint="eastAsia"/>
                <w:color w:val="000000"/>
              </w:rPr>
              <w:t>享用</w:t>
            </w:r>
          </w:p>
        </w:tc>
        <w:tc>
          <w:tcPr>
            <w:tcW w:w="3402" w:type="dxa"/>
            <w:vAlign w:val="center"/>
          </w:tcPr>
          <w:p w14:paraId="60CB26CA" w14:textId="77777777" w:rsidR="00150BD6" w:rsidRPr="00EF0F26" w:rsidRDefault="00150BD6" w:rsidP="00AF79D1">
            <w:pPr>
              <w:adjustRightInd w:val="0"/>
              <w:snapToGrid w:val="0"/>
              <w:jc w:val="center"/>
              <w:rPr>
                <w:rFonts w:ascii="新細明體" w:hAnsi="新細明體" w:hint="eastAsia"/>
                <w:color w:val="000000"/>
              </w:rPr>
            </w:pPr>
            <w:r w:rsidRPr="00EF0F26">
              <w:rPr>
                <w:rFonts w:ascii="新細明體" w:hAnsi="新細明體" w:hint="eastAsia"/>
                <w:color w:val="000000"/>
              </w:rPr>
              <w:t>午餐：</w:t>
            </w:r>
            <w:r w:rsidR="004E5D0A">
              <w:rPr>
                <w:rFonts w:ascii="新細明體" w:hAnsi="新細明體" w:hint="eastAsia"/>
                <w:color w:val="000000"/>
              </w:rPr>
              <w:t>出雲</w:t>
            </w:r>
            <w:r w:rsidR="00CC334E">
              <w:rPr>
                <w:rFonts w:ascii="新細明體" w:hAnsi="新細明體" w:hint="eastAsia"/>
                <w:color w:val="000000"/>
              </w:rPr>
              <w:t>當地</w:t>
            </w:r>
            <w:r>
              <w:rPr>
                <w:rFonts w:ascii="新細明體" w:hAnsi="新細明體" w:hint="eastAsia"/>
                <w:color w:val="000000"/>
              </w:rPr>
              <w:t>風味套餐</w:t>
            </w:r>
          </w:p>
        </w:tc>
        <w:tc>
          <w:tcPr>
            <w:tcW w:w="3402" w:type="dxa"/>
            <w:vAlign w:val="center"/>
          </w:tcPr>
          <w:p w14:paraId="6C9BFE9A" w14:textId="77777777" w:rsidR="00150BD6" w:rsidRPr="00EF0F26" w:rsidRDefault="00150BD6" w:rsidP="00AF79D1">
            <w:pPr>
              <w:adjustRightInd w:val="0"/>
              <w:snapToGrid w:val="0"/>
              <w:jc w:val="center"/>
              <w:rPr>
                <w:rFonts w:ascii="新細明體" w:hAnsi="新細明體" w:hint="eastAsia"/>
                <w:color w:val="000000"/>
              </w:rPr>
            </w:pPr>
            <w:r w:rsidRPr="00EF0F26">
              <w:rPr>
                <w:rFonts w:ascii="新細明體" w:hAnsi="新細明體" w:hint="eastAsia"/>
                <w:color w:val="000000"/>
              </w:rPr>
              <w:t>晚餐：</w:t>
            </w:r>
            <w:r w:rsidR="00480D40">
              <w:rPr>
                <w:rFonts w:ascii="新細明體" w:hAnsi="新細明體" w:hint="eastAsia"/>
                <w:color w:val="000000"/>
              </w:rPr>
              <w:t>飯店內用餐</w:t>
            </w:r>
            <w:r w:rsidR="005F57F1">
              <w:rPr>
                <w:rFonts w:ascii="新細明體" w:hAnsi="新細明體" w:hint="eastAsia"/>
                <w:color w:val="000000"/>
              </w:rPr>
              <w:t xml:space="preserve"> </w:t>
            </w:r>
            <w:r w:rsidR="00C26116">
              <w:rPr>
                <w:rFonts w:ascii="新細明體" w:hAnsi="新細明體" w:hint="eastAsia"/>
                <w:color w:val="000000"/>
              </w:rPr>
              <w:t>或</w:t>
            </w:r>
            <w:r w:rsidR="005F57F1">
              <w:rPr>
                <w:rFonts w:ascii="新細明體" w:hAnsi="新細明體" w:hint="eastAsia"/>
                <w:color w:val="000000"/>
              </w:rPr>
              <w:t xml:space="preserve"> </w:t>
            </w:r>
            <w:r w:rsidR="00C26116">
              <w:rPr>
                <w:rFonts w:ascii="新細明體" w:hAnsi="新細明體" w:hint="eastAsia"/>
                <w:color w:val="000000"/>
              </w:rPr>
              <w:t>日式風味套餐</w:t>
            </w:r>
          </w:p>
        </w:tc>
      </w:tr>
      <w:tr w:rsidR="00150BD6" w:rsidRPr="005A44FD" w14:paraId="75B114C1" w14:textId="77777777" w:rsidTr="00AF79D1">
        <w:tblPrEx>
          <w:tblCellMar>
            <w:top w:w="0" w:type="dxa"/>
            <w:bottom w:w="0" w:type="dxa"/>
          </w:tblCellMar>
        </w:tblPrEx>
        <w:trPr>
          <w:trHeight w:val="360"/>
        </w:trPr>
        <w:tc>
          <w:tcPr>
            <w:tcW w:w="3402" w:type="dxa"/>
            <w:gridSpan w:val="3"/>
            <w:vAlign w:val="center"/>
          </w:tcPr>
          <w:p w14:paraId="44BBDA43" w14:textId="77777777" w:rsidR="00150BD6" w:rsidRPr="00EF0F26" w:rsidRDefault="00150BD6" w:rsidP="00B71499">
            <w:pPr>
              <w:adjustRightInd w:val="0"/>
              <w:snapToGrid w:val="0"/>
              <w:jc w:val="center"/>
              <w:rPr>
                <w:rFonts w:ascii="新細明體" w:hAnsi="新細明體" w:hint="eastAsia"/>
                <w:color w:val="000000"/>
              </w:rPr>
            </w:pPr>
            <w:r>
              <w:rPr>
                <w:rFonts w:ascii="新細明體" w:hAnsi="新細明體" w:hint="eastAsia"/>
                <w:color w:val="000000"/>
              </w:rPr>
              <w:t>住</w:t>
            </w:r>
            <w:r w:rsidRPr="00EF0F26">
              <w:rPr>
                <w:rFonts w:ascii="新細明體" w:hAnsi="新細明體" w:hint="eastAsia"/>
                <w:color w:val="000000"/>
              </w:rPr>
              <w:t>宿</w:t>
            </w:r>
            <w:r w:rsidR="00723F91">
              <w:rPr>
                <w:rFonts w:ascii="新細明體" w:hAnsi="新細明體" w:hint="eastAsia"/>
                <w:color w:val="000000"/>
              </w:rPr>
              <w:t>：</w:t>
            </w:r>
            <w:r w:rsidR="00000003" w:rsidRPr="00000003">
              <w:rPr>
                <w:rFonts w:ascii="新細明體" w:hAnsi="新細明體"/>
                <w:color w:val="000000"/>
              </w:rPr>
              <w:t>湯快集團 皆生温泉 彩朝楽</w:t>
            </w:r>
            <w:r w:rsidR="00000003">
              <w:rPr>
                <w:rFonts w:ascii="新細明體" w:hAnsi="新細明體" w:hint="eastAsia"/>
                <w:color w:val="000000"/>
              </w:rPr>
              <w:t xml:space="preserve"> 或 鳥取</w:t>
            </w:r>
            <w:r w:rsidR="00000003" w:rsidRPr="0043480D">
              <w:rPr>
                <w:rFonts w:ascii="新細明體" w:hAnsi="新細明體" w:hint="eastAsia"/>
                <w:color w:val="000000"/>
              </w:rPr>
              <w:t>大山</w:t>
            </w:r>
            <w:r w:rsidR="00000003">
              <w:rPr>
                <w:rFonts w:ascii="新細明體" w:hAnsi="新細明體" w:hint="eastAsia"/>
                <w:color w:val="000000"/>
              </w:rPr>
              <w:t xml:space="preserve">美居飯店 或 </w:t>
            </w:r>
            <w:r w:rsidR="00C61008" w:rsidRPr="00535666">
              <w:rPr>
                <w:rFonts w:ascii="新細明體" w:hAnsi="新細明體" w:hint="eastAsia"/>
                <w:color w:val="000000"/>
              </w:rPr>
              <w:t>夕景湖畔水天閣飯店</w:t>
            </w:r>
            <w:r w:rsidR="00C61008">
              <w:rPr>
                <w:rFonts w:ascii="新細明體" w:hAnsi="新細明體" w:hint="eastAsia"/>
                <w:color w:val="000000"/>
              </w:rPr>
              <w:t xml:space="preserve"> 或 </w:t>
            </w:r>
            <w:r w:rsidR="00C61008" w:rsidRPr="00540FD4">
              <w:rPr>
                <w:rFonts w:ascii="新細明體" w:hAnsi="新細明體" w:hint="eastAsia"/>
                <w:color w:val="000000"/>
              </w:rPr>
              <w:t>一畑</w:t>
            </w:r>
            <w:r w:rsidR="00C61008">
              <w:rPr>
                <w:rFonts w:ascii="新細明體" w:hAnsi="新細明體" w:hint="eastAsia"/>
                <w:color w:val="000000"/>
              </w:rPr>
              <w:t xml:space="preserve">飯店 </w:t>
            </w:r>
            <w:r w:rsidR="00B71499">
              <w:rPr>
                <w:rFonts w:ascii="新細明體" w:hAnsi="新細明體" w:hint="eastAsia"/>
                <w:color w:val="000000"/>
              </w:rPr>
              <w:t>或</w:t>
            </w:r>
            <w:r w:rsidR="00B71499" w:rsidRPr="00B71499">
              <w:rPr>
                <w:rFonts w:ascii="新細明體" w:hAnsi="新細明體"/>
                <w:color w:val="000000"/>
              </w:rPr>
              <w:t>Route Inn東松江</w:t>
            </w:r>
            <w:r w:rsidR="00C61008" w:rsidRPr="00BE13CC">
              <w:rPr>
                <w:rFonts w:ascii="新細明體" w:hAnsi="新細明體" w:hint="eastAsia"/>
                <w:color w:val="000000"/>
              </w:rPr>
              <w:t xml:space="preserve"> </w:t>
            </w:r>
            <w:r w:rsidR="00C61008" w:rsidRPr="0043480D">
              <w:rPr>
                <w:rFonts w:ascii="新細明體" w:hAnsi="新細明體" w:hint="eastAsia"/>
                <w:color w:val="000000"/>
              </w:rPr>
              <w:t>或</w:t>
            </w:r>
            <w:r w:rsidR="00535666">
              <w:rPr>
                <w:rFonts w:ascii="新細明體" w:hAnsi="新細明體" w:hint="eastAsia"/>
                <w:color w:val="000000"/>
              </w:rPr>
              <w:t xml:space="preserve"> </w:t>
            </w:r>
            <w:r w:rsidR="00B71499" w:rsidRPr="00B71499">
              <w:rPr>
                <w:rFonts w:ascii="新細明體" w:hAnsi="新細明體"/>
                <w:color w:val="000000"/>
              </w:rPr>
              <w:t>天然溫泉 境港 夕凪之湯 御宿 野乃</w:t>
            </w:r>
            <w:r w:rsidR="00B71499">
              <w:rPr>
                <w:rFonts w:ascii="新細明體" w:hAnsi="新細明體" w:hint="eastAsia"/>
                <w:color w:val="000000"/>
              </w:rPr>
              <w:t xml:space="preserve"> 或 </w:t>
            </w:r>
            <w:r w:rsidR="00C00C0A">
              <w:rPr>
                <w:rFonts w:ascii="新細明體" w:hAnsi="新細明體" w:hint="eastAsia"/>
                <w:color w:val="000000"/>
              </w:rPr>
              <w:t>松江</w:t>
            </w:r>
            <w:r w:rsidR="009721A7">
              <w:rPr>
                <w:rFonts w:ascii="新細明體" w:hAnsi="新細明體" w:hint="eastAsia"/>
                <w:color w:val="000000"/>
              </w:rPr>
              <w:t>市區飯店</w:t>
            </w:r>
            <w:r w:rsidR="00535666">
              <w:rPr>
                <w:rFonts w:ascii="新細明體" w:hAnsi="新細明體" w:hint="eastAsia"/>
                <w:color w:val="000000"/>
              </w:rPr>
              <w:t xml:space="preserve"> </w:t>
            </w:r>
            <w:r w:rsidR="009721A7">
              <w:rPr>
                <w:rFonts w:ascii="新細明體" w:hAnsi="新細明體" w:hint="eastAsia"/>
                <w:color w:val="000000"/>
              </w:rPr>
              <w:t>或</w:t>
            </w:r>
            <w:r w:rsidR="00535666">
              <w:rPr>
                <w:rFonts w:ascii="新細明體" w:hAnsi="新細明體" w:hint="eastAsia"/>
                <w:color w:val="000000"/>
              </w:rPr>
              <w:t xml:space="preserve"> </w:t>
            </w:r>
            <w:r w:rsidR="001B4C10" w:rsidRPr="0043480D">
              <w:rPr>
                <w:rFonts w:ascii="新細明體" w:hAnsi="新細明體" w:hint="eastAsia"/>
                <w:color w:val="000000"/>
              </w:rPr>
              <w:t>同級</w:t>
            </w:r>
          </w:p>
        </w:tc>
      </w:tr>
    </w:tbl>
    <w:p w14:paraId="257616D8" w14:textId="77777777" w:rsidR="00624779" w:rsidRDefault="004C5D15" w:rsidP="00AF79D1">
      <w:pPr>
        <w:adjustRightInd w:val="0"/>
        <w:snapToGrid w:val="0"/>
        <w:jc w:val="both"/>
        <w:rPr>
          <w:rFonts w:ascii="標楷體" w:eastAsia="標楷體" w:hAnsi="標楷體"/>
          <w:b/>
          <w:spacing w:val="15"/>
          <w:sz w:val="32"/>
          <w:szCs w:val="32"/>
        </w:rPr>
      </w:pPr>
      <w:r>
        <w:rPr>
          <w:rFonts w:ascii="標楷體" w:eastAsia="標楷體" w:hAnsi="標楷體" w:hint="eastAsia"/>
          <w:b/>
          <w:noProof/>
          <w:spacing w:val="15"/>
          <w:sz w:val="32"/>
          <w:szCs w:val="32"/>
        </w:rPr>
        <w:drawing>
          <wp:anchor distT="0" distB="0" distL="114300" distR="114300" simplePos="0" relativeHeight="251655680" behindDoc="0" locked="0" layoutInCell="1" allowOverlap="1" wp14:anchorId="6D0B7C72" wp14:editId="0BDF89E8">
            <wp:simplePos x="0" y="0"/>
            <wp:positionH relativeFrom="page">
              <wp:posOffset>3041015</wp:posOffset>
            </wp:positionH>
            <wp:positionV relativeFrom="page">
              <wp:posOffset>7140575</wp:posOffset>
            </wp:positionV>
            <wp:extent cx="304800" cy="304800"/>
            <wp:effectExtent l="0" t="0" r="0" b="0"/>
            <wp:wrapNone/>
            <wp:docPr id="99"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571125" w14:textId="77777777" w:rsidR="00A812C4" w:rsidRDefault="004C5D15" w:rsidP="00AF79D1">
      <w:pPr>
        <w:adjustRightInd w:val="0"/>
        <w:snapToGrid w:val="0"/>
        <w:jc w:val="both"/>
        <w:rPr>
          <w:rFonts w:ascii="標楷體" w:eastAsia="標楷體" w:hAnsi="標楷體"/>
          <w:b/>
          <w:spacing w:val="15"/>
          <w:sz w:val="32"/>
          <w:szCs w:val="32"/>
        </w:rPr>
      </w:pPr>
      <w:r>
        <w:rPr>
          <w:rFonts w:ascii="標楷體" w:eastAsia="標楷體" w:hAnsi="標楷體" w:hint="eastAsia"/>
          <w:b/>
          <w:noProof/>
          <w:spacing w:val="15"/>
          <w:sz w:val="32"/>
          <w:szCs w:val="32"/>
        </w:rPr>
        <w:drawing>
          <wp:anchor distT="0" distB="0" distL="114300" distR="114300" simplePos="0" relativeHeight="251654656" behindDoc="0" locked="0" layoutInCell="1" allowOverlap="1" wp14:anchorId="05A1601A" wp14:editId="0E7A7B79">
            <wp:simplePos x="0" y="0"/>
            <wp:positionH relativeFrom="page">
              <wp:posOffset>2113915</wp:posOffset>
            </wp:positionH>
            <wp:positionV relativeFrom="page">
              <wp:posOffset>7683500</wp:posOffset>
            </wp:positionV>
            <wp:extent cx="304800" cy="304800"/>
            <wp:effectExtent l="0" t="0" r="0" b="0"/>
            <wp:wrapNone/>
            <wp:docPr id="98"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b/>
          <w:noProof/>
          <w:spacing w:val="15"/>
          <w:sz w:val="32"/>
          <w:szCs w:val="32"/>
        </w:rPr>
        <w:drawing>
          <wp:anchor distT="0" distB="0" distL="114300" distR="114300" simplePos="0" relativeHeight="251656704" behindDoc="0" locked="0" layoutInCell="1" allowOverlap="1" wp14:anchorId="168F8515" wp14:editId="5DC5F5FB">
            <wp:simplePos x="0" y="0"/>
            <wp:positionH relativeFrom="page">
              <wp:posOffset>3094355</wp:posOffset>
            </wp:positionH>
            <wp:positionV relativeFrom="page">
              <wp:posOffset>7407275</wp:posOffset>
            </wp:positionV>
            <wp:extent cx="304800" cy="304800"/>
            <wp:effectExtent l="0" t="0" r="0" b="0"/>
            <wp:wrapNone/>
            <wp:docPr id="100"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EF0" w:rsidRPr="00E40F12">
        <w:rPr>
          <w:rFonts w:ascii="標楷體" w:eastAsia="標楷體" w:hAnsi="標楷體" w:hint="eastAsia"/>
          <w:b/>
          <w:spacing w:val="15"/>
          <w:sz w:val="32"/>
          <w:szCs w:val="32"/>
        </w:rPr>
        <w:t xml:space="preserve">第三天  </w:t>
      </w:r>
      <w:r w:rsidR="00B36D99" w:rsidRPr="00E40F12">
        <w:rPr>
          <w:rFonts w:ascii="標楷體" w:eastAsia="標楷體" w:hAnsi="標楷體" w:hint="eastAsia"/>
          <w:b/>
          <w:spacing w:val="15"/>
          <w:sz w:val="32"/>
          <w:szCs w:val="32"/>
        </w:rPr>
        <w:t>飯店</w:t>
      </w:r>
      <w:r w:rsidR="00C00C0A" w:rsidRPr="00E40F12">
        <w:rPr>
          <w:rFonts w:ascii="標楷體" w:eastAsia="標楷體" w:hAnsi="標楷體" w:hint="eastAsia"/>
          <w:b/>
          <w:spacing w:val="15"/>
          <w:sz w:val="32"/>
          <w:szCs w:val="32"/>
        </w:rPr>
        <w:t>→</w:t>
      </w:r>
      <w:bookmarkStart w:id="0" w:name="_Hlk206429455"/>
      <w:r w:rsidR="00C00C0A" w:rsidRPr="00624779">
        <w:rPr>
          <w:rFonts w:ascii="標楷體" w:eastAsia="標楷體" w:hAnsi="標楷體" w:hint="eastAsia"/>
          <w:b/>
          <w:color w:val="FF7C80"/>
          <w:spacing w:val="15"/>
          <w:sz w:val="32"/>
          <w:szCs w:val="32"/>
        </w:rPr>
        <w:t>鳥取花回廊</w:t>
      </w:r>
      <w:bookmarkEnd w:id="0"/>
      <w:r w:rsidR="00624779">
        <w:rPr>
          <w:rFonts w:ascii="標楷體" w:eastAsia="標楷體" w:hAnsi="標楷體" w:hint="eastAsia"/>
          <w:b/>
          <w:spacing w:val="15"/>
          <w:sz w:val="32"/>
          <w:szCs w:val="32"/>
        </w:rPr>
        <w:t xml:space="preserve">   </w:t>
      </w:r>
      <w:r w:rsidR="00624779" w:rsidRPr="00E40F12">
        <w:rPr>
          <w:rFonts w:ascii="標楷體" w:eastAsia="標楷體" w:hAnsi="標楷體" w:hint="eastAsia"/>
          <w:b/>
          <w:spacing w:val="15"/>
          <w:sz w:val="32"/>
          <w:szCs w:val="32"/>
        </w:rPr>
        <w:t>→</w:t>
      </w:r>
      <w:r w:rsidR="00624779">
        <w:rPr>
          <w:rFonts w:ascii="標楷體" w:eastAsia="標楷體" w:hAnsi="標楷體" w:hint="eastAsia"/>
          <w:b/>
          <w:spacing w:val="15"/>
          <w:sz w:val="32"/>
          <w:szCs w:val="32"/>
        </w:rPr>
        <w:t>境港大漁市場散策</w:t>
      </w:r>
      <w:r w:rsidR="00C00C0A" w:rsidRPr="00E40F12">
        <w:rPr>
          <w:rFonts w:ascii="標楷體" w:eastAsia="標楷體" w:hAnsi="標楷體" w:hint="eastAsia"/>
          <w:b/>
          <w:spacing w:val="15"/>
          <w:sz w:val="32"/>
          <w:szCs w:val="32"/>
        </w:rPr>
        <w:t>→</w:t>
      </w:r>
      <w:r w:rsidR="00C00C0A">
        <w:rPr>
          <w:rFonts w:ascii="標楷體" w:eastAsia="標楷體" w:hAnsi="標楷體" w:hint="eastAsia"/>
          <w:b/>
          <w:spacing w:val="15"/>
          <w:sz w:val="32"/>
          <w:szCs w:val="32"/>
        </w:rPr>
        <w:t>途經</w:t>
      </w:r>
      <w:r w:rsidR="00C00C0A" w:rsidRPr="00A812C4">
        <w:rPr>
          <w:rFonts w:ascii="標楷體" w:eastAsia="標楷體" w:hAnsi="標楷體" w:hint="eastAsia"/>
          <w:b/>
          <w:spacing w:val="15"/>
          <w:sz w:val="32"/>
          <w:szCs w:val="32"/>
        </w:rPr>
        <w:t>～江島大橋</w:t>
      </w:r>
      <w:r w:rsidR="008B6B43" w:rsidRPr="00E40F12">
        <w:rPr>
          <w:rFonts w:ascii="標楷體" w:eastAsia="標楷體" w:hAnsi="標楷體" w:hint="eastAsia"/>
          <w:b/>
          <w:spacing w:val="15"/>
          <w:sz w:val="32"/>
          <w:szCs w:val="32"/>
        </w:rPr>
        <w:t>→</w:t>
      </w:r>
      <w:r w:rsidR="00F06890" w:rsidRPr="00624779">
        <w:rPr>
          <w:rFonts w:ascii="標楷體" w:eastAsia="標楷體" w:hAnsi="標楷體" w:cs="細明體"/>
          <w:b/>
          <w:color w:val="FF7C80"/>
          <w:sz w:val="30"/>
          <w:szCs w:val="30"/>
        </w:rPr>
        <w:t>『牡丹與高麗參故鄉』由志園</w:t>
      </w:r>
      <w:r w:rsidR="00624779">
        <w:rPr>
          <w:rFonts w:ascii="標楷體" w:eastAsia="標楷體" w:hAnsi="標楷體" w:cs="細明體" w:hint="eastAsia"/>
          <w:b/>
          <w:sz w:val="30"/>
          <w:szCs w:val="30"/>
        </w:rPr>
        <w:t xml:space="preserve">    </w:t>
      </w:r>
      <w:r w:rsidR="008C5E46" w:rsidRPr="00E40F12">
        <w:rPr>
          <w:rFonts w:ascii="標楷體" w:eastAsia="標楷體" w:hAnsi="標楷體" w:hint="eastAsia"/>
          <w:b/>
          <w:spacing w:val="15"/>
          <w:sz w:val="32"/>
          <w:szCs w:val="32"/>
        </w:rPr>
        <w:t>→</w:t>
      </w:r>
      <w:r w:rsidR="00624779">
        <w:rPr>
          <w:rFonts w:ascii="標楷體" w:eastAsia="標楷體" w:hAnsi="標楷體" w:hint="eastAsia"/>
          <w:b/>
          <w:color w:val="000000"/>
          <w:spacing w:val="15"/>
          <w:sz w:val="32"/>
          <w:szCs w:val="32"/>
        </w:rPr>
        <w:t>倉吉白壁土藏群</w:t>
      </w:r>
      <w:r w:rsidR="00EA21E4" w:rsidRPr="00E40F12">
        <w:rPr>
          <w:rFonts w:ascii="標楷體" w:eastAsia="標楷體" w:hAnsi="標楷體" w:hint="eastAsia"/>
          <w:b/>
          <w:spacing w:val="15"/>
          <w:sz w:val="32"/>
          <w:szCs w:val="32"/>
        </w:rPr>
        <w:t>→</w:t>
      </w:r>
      <w:r w:rsidR="00EA21E4" w:rsidRPr="00624779">
        <w:rPr>
          <w:rFonts w:ascii="標楷體" w:eastAsia="標楷體" w:hAnsi="標楷體" w:hint="eastAsia"/>
          <w:b/>
          <w:color w:val="FF7C80"/>
          <w:spacing w:val="15"/>
          <w:sz w:val="32"/>
          <w:szCs w:val="32"/>
        </w:rPr>
        <w:t>『日本櫻花名所百選』</w:t>
      </w:r>
      <w:r w:rsidR="00EA21E4">
        <w:rPr>
          <w:rFonts w:ascii="標楷體" w:eastAsia="標楷體" w:hAnsi="標楷體" w:hint="eastAsia"/>
          <w:b/>
          <w:color w:val="FF7C80"/>
          <w:spacing w:val="15"/>
          <w:sz w:val="32"/>
          <w:szCs w:val="32"/>
        </w:rPr>
        <w:t>倉吉</w:t>
      </w:r>
      <w:r w:rsidR="00624779" w:rsidRPr="00624779">
        <w:rPr>
          <w:rFonts w:ascii="標楷體" w:eastAsia="標楷體" w:hAnsi="標楷體" w:hint="eastAsia"/>
          <w:b/>
          <w:color w:val="FF7C80"/>
          <w:spacing w:val="15"/>
          <w:sz w:val="32"/>
          <w:szCs w:val="32"/>
        </w:rPr>
        <w:t>打吹公園</w:t>
      </w:r>
      <w:r w:rsidR="00624779">
        <w:rPr>
          <w:rFonts w:ascii="標楷體" w:eastAsia="標楷體" w:hAnsi="標楷體" w:hint="eastAsia"/>
          <w:b/>
          <w:spacing w:val="15"/>
          <w:sz w:val="32"/>
          <w:szCs w:val="32"/>
        </w:rPr>
        <w:t xml:space="preserve">   </w:t>
      </w:r>
      <w:r w:rsidR="00C00C0A" w:rsidRPr="00E40F12">
        <w:rPr>
          <w:rFonts w:ascii="標楷體" w:eastAsia="標楷體" w:hAnsi="標楷體" w:hint="eastAsia"/>
          <w:b/>
          <w:spacing w:val="15"/>
          <w:sz w:val="32"/>
          <w:szCs w:val="32"/>
        </w:rPr>
        <w:t>→</w:t>
      </w:r>
      <w:r w:rsidR="00426F4F" w:rsidRPr="00E40F12">
        <w:rPr>
          <w:rFonts w:ascii="標楷體" w:eastAsia="標楷體" w:hAnsi="標楷體" w:hint="eastAsia"/>
          <w:b/>
          <w:spacing w:val="15"/>
          <w:sz w:val="32"/>
          <w:szCs w:val="32"/>
        </w:rPr>
        <w:t>飯店</w:t>
      </w:r>
    </w:p>
    <w:p w14:paraId="2D398685" w14:textId="77777777" w:rsidR="000E2AD7" w:rsidRPr="00264CE8" w:rsidRDefault="000E2AD7" w:rsidP="000E2AD7">
      <w:pPr>
        <w:pStyle w:val="ad"/>
        <w:ind w:leftChars="0" w:left="0"/>
        <w:jc w:val="both"/>
        <w:rPr>
          <w:rFonts w:ascii="Times New Roman" w:hAnsi="Times New Roman" w:hint="eastAsia"/>
          <w:szCs w:val="24"/>
        </w:rPr>
      </w:pPr>
      <w:r w:rsidRPr="000E2AD7">
        <w:rPr>
          <w:rFonts w:ascii="新細明體" w:hAnsi="新細明體" w:cs="新細明體"/>
          <w:b/>
          <w:color w:val="0432FF"/>
          <w:szCs w:val="24"/>
        </w:rPr>
        <w:t>【鳥取花迴廊】</w:t>
      </w:r>
      <w:r w:rsidRPr="00DD7C0A">
        <w:rPr>
          <w:rFonts w:ascii="Times New Roman" w:hAnsi="Times New Roman"/>
          <w:szCs w:val="24"/>
        </w:rPr>
        <w:t>日本最大級別的花卉主題公園之一，在園區內可以將日本名山</w:t>
      </w:r>
      <w:r w:rsidRPr="00DD7C0A">
        <w:rPr>
          <w:rFonts w:ascii="Times New Roman" w:hAnsi="Times New Roman"/>
          <w:szCs w:val="24"/>
        </w:rPr>
        <w:t>“</w:t>
      </w:r>
      <w:r w:rsidRPr="00DD7C0A">
        <w:rPr>
          <w:rFonts w:ascii="Times New Roman" w:hAnsi="Times New Roman"/>
          <w:szCs w:val="24"/>
        </w:rPr>
        <w:t>大山</w:t>
      </w:r>
      <w:r w:rsidRPr="00DD7C0A">
        <w:rPr>
          <w:rFonts w:ascii="Times New Roman" w:hAnsi="Times New Roman"/>
          <w:szCs w:val="24"/>
        </w:rPr>
        <w:t>”</w:t>
      </w:r>
      <w:r w:rsidRPr="00DD7C0A">
        <w:rPr>
          <w:rFonts w:ascii="Times New Roman" w:hAnsi="Times New Roman"/>
          <w:szCs w:val="24"/>
        </w:rPr>
        <w:t>的雄偉壯麗盡收眼底。花卉區外圍有一圈長達</w:t>
      </w:r>
      <w:r w:rsidRPr="00DD7C0A">
        <w:rPr>
          <w:rFonts w:ascii="Times New Roman" w:hAnsi="Times New Roman"/>
          <w:szCs w:val="24"/>
        </w:rPr>
        <w:t>1</w:t>
      </w:r>
      <w:r w:rsidRPr="00DD7C0A">
        <w:rPr>
          <w:rFonts w:ascii="Times New Roman" w:hAnsi="Times New Roman"/>
          <w:szCs w:val="24"/>
        </w:rPr>
        <w:t>公里的環形屋簷迴廊。踏上迴廊，在鮮花簇擁、綠葉環繞間悠閒漫步，可</w:t>
      </w:r>
      <w:r w:rsidRPr="00DD7C0A">
        <w:rPr>
          <w:rFonts w:ascii="Times New Roman" w:hAnsi="Times New Roman"/>
          <w:szCs w:val="24"/>
        </w:rPr>
        <w:lastRenderedPageBreak/>
        <w:t>以欣賞到各種花卉奼紫嫣紅、爭妍鬥艷。整個園區面積達</w:t>
      </w:r>
      <w:r w:rsidRPr="00DD7C0A">
        <w:rPr>
          <w:rFonts w:ascii="Times New Roman" w:hAnsi="Times New Roman"/>
          <w:szCs w:val="24"/>
        </w:rPr>
        <w:t>50</w:t>
      </w:r>
      <w:r w:rsidRPr="00DD7C0A">
        <w:rPr>
          <w:rFonts w:ascii="Times New Roman" w:hAnsi="Times New Roman"/>
          <w:szCs w:val="24"/>
        </w:rPr>
        <w:t>公頃。</w:t>
      </w:r>
    </w:p>
    <w:p w14:paraId="12EA5A23" w14:textId="77777777" w:rsidR="004E5D0A" w:rsidRDefault="000E2AD7" w:rsidP="004E5D0A">
      <w:pPr>
        <w:adjustRightInd w:val="0"/>
        <w:snapToGrid w:val="0"/>
        <w:jc w:val="both"/>
      </w:pPr>
      <w:r w:rsidRPr="002444EE">
        <w:rPr>
          <w:rFonts w:ascii="新細明體" w:hAnsi="新細明體" w:cs="新細明體"/>
          <w:b/>
          <w:color w:val="0432FF"/>
        </w:rPr>
        <w:t>【</w:t>
      </w:r>
      <w:r w:rsidRPr="000E2AD7">
        <w:rPr>
          <w:rFonts w:ascii="新細明體" w:hAnsi="新細明體" w:cs="新細明體"/>
          <w:b/>
          <w:color w:val="0432FF"/>
        </w:rPr>
        <w:t>境港大漁市場</w:t>
      </w:r>
      <w:r w:rsidRPr="002444EE">
        <w:rPr>
          <w:rFonts w:ascii="新細明體" w:hAnsi="新細明體" w:cs="新細明體"/>
          <w:b/>
          <w:color w:val="0432FF"/>
        </w:rPr>
        <w:t>】</w:t>
      </w:r>
      <w:r w:rsidRPr="000E2AD7">
        <w:t>境港作為日本知名的漁港城市，以捕撈紅楚蟹與鮪魚聞名，全國有名的大漁市場更是當地人氣景點之一。市場內聚集了各式新鮮海產、加工品與當地特色美食，讓遊客能盡情享受「現撈現吃」的鮮美滋味。除了購物與品嚐，也能感受漁港特有的活力氛圍，是體驗境港魅力的最佳地點。</w:t>
      </w:r>
    </w:p>
    <w:p w14:paraId="43909E92" w14:textId="77777777" w:rsidR="004E5D0A" w:rsidRPr="004E5D0A" w:rsidRDefault="004E5D0A" w:rsidP="004E5D0A">
      <w:pPr>
        <w:adjustRightInd w:val="0"/>
        <w:snapToGrid w:val="0"/>
        <w:jc w:val="both"/>
        <w:rPr>
          <w:rFonts w:ascii="細明體" w:eastAsia="細明體" w:hAnsi="細明體" w:hint="eastAsia"/>
          <w:b/>
          <w:bCs/>
          <w:color w:val="0000FF"/>
          <w:spacing w:val="15"/>
          <w:sz w:val="22"/>
          <w:szCs w:val="22"/>
        </w:rPr>
      </w:pPr>
      <w:r w:rsidRPr="000E2AD7">
        <w:rPr>
          <w:rFonts w:ascii="新細明體" w:hAnsi="新細明體" w:cs="新細明體"/>
          <w:b/>
          <w:color w:val="0432FF"/>
        </w:rPr>
        <w:t>【</w:t>
      </w:r>
      <w:r w:rsidRPr="000E2AD7">
        <w:rPr>
          <w:rFonts w:ascii="新細明體" w:hAnsi="新細明體" w:cs="新細明體" w:hint="eastAsia"/>
          <w:b/>
          <w:color w:val="0432FF"/>
        </w:rPr>
        <w:t>江島大橋</w:t>
      </w:r>
      <w:r w:rsidRPr="000E2AD7">
        <w:rPr>
          <w:rFonts w:ascii="新細明體" w:hAnsi="新細明體" w:cs="新細明體"/>
          <w:b/>
          <w:color w:val="0432FF"/>
        </w:rPr>
        <w:t>】</w:t>
      </w:r>
      <w:r w:rsidRPr="00DC67CB">
        <w:rPr>
          <w:rFonts w:hint="eastAsia"/>
        </w:rPr>
        <w:t>自</w:t>
      </w:r>
      <w:r w:rsidRPr="00DC67CB">
        <w:rPr>
          <w:rFonts w:hint="eastAsia"/>
        </w:rPr>
        <w:t xml:space="preserve"> 2004 </w:t>
      </w:r>
      <w:r w:rsidRPr="00DC67CB">
        <w:rPr>
          <w:rFonts w:hint="eastAsia"/>
        </w:rPr>
        <w:t>年完成建設以來，江島大橋憑藉自身的特色成為一處低調的旅遊景點。這座橋橫跨鳥取縣境港和島根縣江島之間的中湖，全長</w:t>
      </w:r>
      <w:r w:rsidRPr="00DC67CB">
        <w:rPr>
          <w:rFonts w:hint="eastAsia"/>
        </w:rPr>
        <w:t xml:space="preserve"> 1.7 </w:t>
      </w:r>
      <w:r w:rsidRPr="00DC67CB">
        <w:rPr>
          <w:rFonts w:hint="eastAsia"/>
        </w:rPr>
        <w:t>公里。從島根縣一側看去，這座橋極其陡峭。不過，實際上，它在島根縣一側的坡度為</w:t>
      </w:r>
      <w:r w:rsidRPr="00DC67CB">
        <w:rPr>
          <w:rFonts w:hint="eastAsia"/>
        </w:rPr>
        <w:t xml:space="preserve"> 6.1%</w:t>
      </w:r>
      <w:r w:rsidRPr="00DC67CB">
        <w:rPr>
          <w:rFonts w:hint="eastAsia"/>
        </w:rPr>
        <w:t>，在鳥取縣一側的坡度為</w:t>
      </w:r>
      <w:r w:rsidRPr="00DC67CB">
        <w:rPr>
          <w:rFonts w:hint="eastAsia"/>
        </w:rPr>
        <w:t xml:space="preserve"> 5.1%</w:t>
      </w:r>
      <w:r w:rsidRPr="00DC67CB">
        <w:rPr>
          <w:rFonts w:hint="eastAsia"/>
        </w:rPr>
        <w:t>。這座橋是日本最大的剛架橋，也是世界第三大剛架橋。</w:t>
      </w:r>
    </w:p>
    <w:p w14:paraId="1E20272D" w14:textId="77777777" w:rsidR="004E5D0A" w:rsidRDefault="004E5D0A" w:rsidP="004E5D0A">
      <w:pPr>
        <w:snapToGrid w:val="0"/>
      </w:pPr>
      <w:r w:rsidRPr="000E2AD7">
        <w:rPr>
          <w:rFonts w:ascii="新細明體" w:hAnsi="新細明體" w:cs="新細明體"/>
          <w:b/>
          <w:color w:val="0432FF"/>
        </w:rPr>
        <w:t>【由志園】</w:t>
      </w:r>
      <w:r w:rsidRPr="00A5426C">
        <w:rPr>
          <w:rFonts w:ascii="華康細圓體" w:eastAsia="華康細圓體" w:hAnsi="Arial" w:cs="Arial"/>
          <w:color w:val="000000"/>
          <w:kern w:val="0"/>
          <w:shd w:val="clear" w:color="auto" w:fill="FFFFFF"/>
        </w:rPr>
        <w:t>設</w:t>
      </w:r>
      <w:r w:rsidRPr="00824AD5">
        <w:t>有瀑布、燈籠等正統的迴廊式日本庭園，池塘內有錦鯉悠遊其中，整個庭園造景流露著清新怡人的氣息；這個地區向來以牡丹著名，而由志園內以溫室栽培的牡丹，以特別庭園造景格外出色美麗。</w:t>
      </w:r>
    </w:p>
    <w:p w14:paraId="528B9E8C" w14:textId="77777777" w:rsidR="00A51B6B" w:rsidRDefault="00A51B6B" w:rsidP="00A51B6B">
      <w:pPr>
        <w:snapToGrid w:val="0"/>
        <w:rPr>
          <w:rFonts w:hint="eastAsia"/>
        </w:rPr>
      </w:pPr>
    </w:p>
    <w:p w14:paraId="514E3959" w14:textId="77777777" w:rsidR="004E5D0A" w:rsidRDefault="00D55EBE" w:rsidP="004E5D0A">
      <w:pPr>
        <w:pStyle w:val="ad"/>
        <w:ind w:leftChars="0" w:left="0"/>
        <w:jc w:val="both"/>
        <w:rPr>
          <w:rFonts w:ascii="Times New Roman" w:hAnsi="Times New Roman"/>
          <w:szCs w:val="24"/>
        </w:rPr>
      </w:pPr>
      <w:r w:rsidRPr="000E2AD7">
        <w:rPr>
          <w:rFonts w:ascii="新細明體" w:hAnsi="新細明體" w:cs="新細明體"/>
          <w:b/>
          <w:color w:val="0432FF"/>
          <w:szCs w:val="24"/>
        </w:rPr>
        <w:t>【</w:t>
      </w:r>
      <w:r w:rsidR="004E5D0A" w:rsidRPr="004E5D0A">
        <w:rPr>
          <w:rFonts w:ascii="新細明體" w:hAnsi="新細明體" w:cs="新細明體" w:hint="eastAsia"/>
          <w:b/>
          <w:color w:val="0432FF"/>
          <w:szCs w:val="24"/>
        </w:rPr>
        <w:t>倉吉白壁土藏群</w:t>
      </w:r>
      <w:r w:rsidRPr="000E2AD7">
        <w:rPr>
          <w:rFonts w:ascii="新細明體" w:hAnsi="新細明體" w:cs="新細明體"/>
          <w:b/>
          <w:color w:val="0432FF"/>
          <w:szCs w:val="24"/>
        </w:rPr>
        <w:t>】</w:t>
      </w:r>
      <w:r w:rsidR="004E5D0A" w:rsidRPr="004E5D0A">
        <w:rPr>
          <w:rFonts w:ascii="Times New Roman" w:hAnsi="Times New Roman"/>
          <w:szCs w:val="24"/>
        </w:rPr>
        <w:t>位於鳥取縣倉吉市的歷史街區，保留了江戶到明治時期的傳統建築。白壁與紅瓦、黑色防火塗料交織出古樸的景觀，沿著玉川潺潺水流綿延展開，呈現濃厚的懷舊氛圍。這裡曾是商人聚集的繁榮地區，如今改建為特色商店、咖啡館、資料館，讓遊客在散策中體驗江戶風情與現代文藝的融合。特別適合團體旅客感受古城的靜謐與文化底蘊。</w:t>
      </w:r>
    </w:p>
    <w:p w14:paraId="40FAF907" w14:textId="77777777" w:rsidR="00EA21E4" w:rsidRPr="00EA21E4" w:rsidRDefault="000E2AD7" w:rsidP="004E5D0A">
      <w:pPr>
        <w:pStyle w:val="ad"/>
        <w:ind w:leftChars="0" w:left="0"/>
        <w:jc w:val="both"/>
        <w:rPr>
          <w:rFonts w:ascii="新細明體" w:hAnsi="新細明體" w:cs="新細明體"/>
          <w:b/>
          <w:color w:val="0432FF"/>
        </w:rPr>
      </w:pPr>
      <w:r w:rsidRPr="000E2AD7">
        <w:rPr>
          <w:rFonts w:ascii="新細明體" w:hAnsi="新細明體" w:cs="新細明體"/>
          <w:b/>
          <w:color w:val="0432FF"/>
        </w:rPr>
        <w:t>【</w:t>
      </w:r>
      <w:r w:rsidR="00EA21E4">
        <w:rPr>
          <w:rFonts w:ascii="新細明體" w:hAnsi="新細明體" w:cs="新細明體" w:hint="eastAsia"/>
          <w:b/>
          <w:color w:val="0432FF"/>
        </w:rPr>
        <w:t>倉吉打吹公園</w:t>
      </w:r>
      <w:r w:rsidRPr="000E2AD7">
        <w:rPr>
          <w:rFonts w:ascii="新細明體" w:hAnsi="新細明體" w:cs="新細明體"/>
          <w:b/>
          <w:color w:val="0432FF"/>
        </w:rPr>
        <w:t>】</w:t>
      </w:r>
      <w:r w:rsidR="00EA21E4" w:rsidRPr="00EA21E4">
        <w:t>位於鳥取縣倉吉市中心的綜合公園，以春季約</w:t>
      </w:r>
      <w:r w:rsidR="00EA21E4" w:rsidRPr="00EA21E4">
        <w:t>4000</w:t>
      </w:r>
      <w:r w:rsidR="00EA21E4" w:rsidRPr="00EA21E4">
        <w:t>株櫻花盛開而聞名，被譽為「櫻花名所百選」。園內還有杜鵑花、牡丹等四季花卉，景色變化多端。園區腹地廣大，設有散步道、動物園及展望台，可遠眺倉吉市街與白壁土藏群，是休閒散策與賞花的絕佳去處。</w:t>
      </w:r>
    </w:p>
    <w:p w14:paraId="77305862" w14:textId="77777777" w:rsidR="00865FBF" w:rsidRPr="00D74C7C" w:rsidRDefault="00865FBF" w:rsidP="004E5D0A">
      <w:pPr>
        <w:pStyle w:val="ad"/>
        <w:ind w:leftChars="0" w:left="0"/>
        <w:jc w:val="both"/>
        <w:rPr>
          <w:rFonts w:ascii="新細明體" w:hAnsi="新細明體" w:cs="新細明體" w:hint="eastAsia"/>
          <w:b/>
          <w:color w:val="0432FF"/>
        </w:rPr>
      </w:pPr>
    </w:p>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390"/>
        <w:gridCol w:w="3390"/>
        <w:gridCol w:w="3954"/>
      </w:tblGrid>
      <w:tr w:rsidR="005A44FD" w:rsidRPr="0064608D" w14:paraId="27B1B0F3" w14:textId="77777777" w:rsidTr="00E40F12">
        <w:tblPrEx>
          <w:tblCellMar>
            <w:top w:w="0" w:type="dxa"/>
            <w:bottom w:w="0" w:type="dxa"/>
          </w:tblCellMar>
        </w:tblPrEx>
        <w:trPr>
          <w:trHeight w:val="360"/>
        </w:trPr>
        <w:tc>
          <w:tcPr>
            <w:tcW w:w="3402" w:type="dxa"/>
            <w:vAlign w:val="center"/>
          </w:tcPr>
          <w:p w14:paraId="14BB9573" w14:textId="77777777" w:rsidR="005A44FD" w:rsidRPr="0064608D" w:rsidRDefault="005A44FD" w:rsidP="00AF79D1">
            <w:pPr>
              <w:adjustRightInd w:val="0"/>
              <w:snapToGrid w:val="0"/>
              <w:jc w:val="center"/>
              <w:rPr>
                <w:rFonts w:ascii="新細明體" w:hAnsi="新細明體" w:hint="eastAsia"/>
                <w:color w:val="000000"/>
              </w:rPr>
            </w:pPr>
            <w:r w:rsidRPr="0064608D">
              <w:rPr>
                <w:rFonts w:ascii="新細明體" w:hAnsi="新細明體" w:hint="eastAsia"/>
                <w:color w:val="000000"/>
              </w:rPr>
              <w:t>早餐：</w:t>
            </w:r>
            <w:r w:rsidRPr="0064608D">
              <w:rPr>
                <w:rFonts w:ascii="新細明體" w:hAnsi="新細明體"/>
                <w:color w:val="000000"/>
              </w:rPr>
              <w:t>飯店內 </w:t>
            </w:r>
            <w:r w:rsidR="0064608D">
              <w:rPr>
                <w:rFonts w:ascii="新細明體" w:hAnsi="新細明體" w:hint="eastAsia"/>
                <w:color w:val="000000"/>
              </w:rPr>
              <w:t>享用</w:t>
            </w:r>
          </w:p>
        </w:tc>
        <w:tc>
          <w:tcPr>
            <w:tcW w:w="3402" w:type="dxa"/>
            <w:vAlign w:val="center"/>
          </w:tcPr>
          <w:p w14:paraId="7B611B30" w14:textId="77777777" w:rsidR="005A44FD" w:rsidRPr="0064608D" w:rsidRDefault="005A44FD" w:rsidP="00AF79D1">
            <w:pPr>
              <w:adjustRightInd w:val="0"/>
              <w:snapToGrid w:val="0"/>
              <w:jc w:val="center"/>
              <w:rPr>
                <w:rFonts w:ascii="新細明體" w:hAnsi="新細明體" w:hint="eastAsia"/>
                <w:color w:val="000000"/>
              </w:rPr>
            </w:pPr>
            <w:r w:rsidRPr="0064608D">
              <w:rPr>
                <w:rFonts w:ascii="新細明體" w:hAnsi="新細明體" w:hint="eastAsia"/>
                <w:color w:val="000000"/>
              </w:rPr>
              <w:t>午餐：</w:t>
            </w:r>
            <w:r w:rsidR="0089072B">
              <w:rPr>
                <w:rFonts w:ascii="新細明體" w:hAnsi="新細明體" w:hint="eastAsia"/>
                <w:color w:val="000000"/>
              </w:rPr>
              <w:t>境港</w:t>
            </w:r>
            <w:r w:rsidR="00535666">
              <w:rPr>
                <w:rFonts w:ascii="新細明體" w:hAnsi="新細明體" w:hint="eastAsia"/>
                <w:color w:val="000000"/>
              </w:rPr>
              <w:t>海鮮</w:t>
            </w:r>
            <w:r w:rsidR="00A74B1D">
              <w:rPr>
                <w:rFonts w:ascii="新細明體" w:hAnsi="新細明體" w:hint="eastAsia"/>
                <w:color w:val="000000"/>
              </w:rPr>
              <w:t>風味套餐</w:t>
            </w:r>
          </w:p>
        </w:tc>
        <w:tc>
          <w:tcPr>
            <w:tcW w:w="3969" w:type="dxa"/>
            <w:vAlign w:val="center"/>
          </w:tcPr>
          <w:p w14:paraId="575D0C67" w14:textId="77777777" w:rsidR="005A44FD" w:rsidRPr="002F15B0" w:rsidRDefault="005A44FD" w:rsidP="002F15B0">
            <w:pPr>
              <w:adjustRightInd w:val="0"/>
              <w:snapToGrid w:val="0"/>
              <w:spacing w:line="400" w:lineRule="exact"/>
              <w:jc w:val="center"/>
              <w:rPr>
                <w:rFonts w:ascii="新細明體" w:hAnsi="新細明體" w:hint="eastAsia"/>
                <w:b/>
                <w:bCs/>
                <w:color w:val="FF0000"/>
              </w:rPr>
            </w:pPr>
            <w:r w:rsidRPr="0064608D">
              <w:rPr>
                <w:rFonts w:ascii="新細明體" w:hAnsi="新細明體" w:hint="eastAsia"/>
                <w:color w:val="000000"/>
              </w:rPr>
              <w:t>晚餐：</w:t>
            </w:r>
            <w:r w:rsidR="00535666">
              <w:rPr>
                <w:rFonts w:ascii="新細明體" w:hAnsi="新細明體" w:hint="eastAsia"/>
                <w:color w:val="000000"/>
              </w:rPr>
              <w:t>飯店內用餐</w:t>
            </w:r>
            <w:r w:rsidR="009804F2">
              <w:rPr>
                <w:rFonts w:ascii="新細明體" w:hAnsi="新細明體" w:hint="eastAsia"/>
                <w:color w:val="000000"/>
              </w:rPr>
              <w:t xml:space="preserve"> </w:t>
            </w:r>
            <w:r w:rsidR="00535666">
              <w:rPr>
                <w:rFonts w:ascii="新細明體" w:hAnsi="新細明體" w:hint="eastAsia"/>
                <w:color w:val="000000"/>
              </w:rPr>
              <w:t>或</w:t>
            </w:r>
            <w:r w:rsidR="009804F2">
              <w:rPr>
                <w:rFonts w:ascii="新細明體" w:hAnsi="新細明體" w:hint="eastAsia"/>
                <w:color w:val="000000"/>
              </w:rPr>
              <w:t xml:space="preserve"> </w:t>
            </w:r>
            <w:r w:rsidR="00BD78B2">
              <w:rPr>
                <w:rFonts w:ascii="新細明體" w:hAnsi="新細明體" w:hint="eastAsia"/>
                <w:color w:val="000000"/>
              </w:rPr>
              <w:t>日式風味套餐</w:t>
            </w:r>
          </w:p>
        </w:tc>
      </w:tr>
      <w:tr w:rsidR="005A44FD" w:rsidRPr="0064608D" w14:paraId="70778EA3" w14:textId="77777777" w:rsidTr="00E40F12">
        <w:tblPrEx>
          <w:tblCellMar>
            <w:top w:w="0" w:type="dxa"/>
            <w:bottom w:w="0" w:type="dxa"/>
          </w:tblCellMar>
        </w:tblPrEx>
        <w:trPr>
          <w:trHeight w:val="360"/>
        </w:trPr>
        <w:tc>
          <w:tcPr>
            <w:tcW w:w="10773" w:type="dxa"/>
            <w:gridSpan w:val="3"/>
            <w:vAlign w:val="center"/>
          </w:tcPr>
          <w:p w14:paraId="66DE1279" w14:textId="77777777" w:rsidR="005A44FD" w:rsidRPr="0064608D" w:rsidRDefault="001E3893" w:rsidP="00B71499">
            <w:pPr>
              <w:adjustRightInd w:val="0"/>
              <w:snapToGrid w:val="0"/>
              <w:jc w:val="center"/>
              <w:rPr>
                <w:rFonts w:ascii="新細明體" w:hAnsi="新細明體" w:hint="eastAsia"/>
                <w:color w:val="000000"/>
              </w:rPr>
            </w:pPr>
            <w:r>
              <w:rPr>
                <w:rFonts w:ascii="新細明體" w:hAnsi="新細明體" w:hint="eastAsia"/>
                <w:color w:val="000000"/>
              </w:rPr>
              <w:t>住</w:t>
            </w:r>
            <w:r w:rsidRPr="00EF0F26">
              <w:rPr>
                <w:rFonts w:ascii="新細明體" w:hAnsi="新細明體" w:hint="eastAsia"/>
                <w:color w:val="000000"/>
              </w:rPr>
              <w:t>宿：</w:t>
            </w:r>
            <w:r w:rsidR="00000003">
              <w:rPr>
                <w:rFonts w:ascii="新細明體" w:hAnsi="新細明體" w:hint="eastAsia"/>
                <w:color w:val="000000"/>
              </w:rPr>
              <w:t xml:space="preserve"> 鳥取</w:t>
            </w:r>
            <w:r w:rsidR="00000003" w:rsidRPr="0043480D">
              <w:rPr>
                <w:rFonts w:ascii="新細明體" w:hAnsi="新細明體" w:hint="eastAsia"/>
                <w:color w:val="000000"/>
              </w:rPr>
              <w:t>大山</w:t>
            </w:r>
            <w:r w:rsidR="00000003">
              <w:rPr>
                <w:rFonts w:ascii="新細明體" w:hAnsi="新細明體" w:hint="eastAsia"/>
                <w:color w:val="000000"/>
              </w:rPr>
              <w:t xml:space="preserve">美居飯店 或 </w:t>
            </w:r>
            <w:r w:rsidR="00000003" w:rsidRPr="00D74C7C">
              <w:rPr>
                <w:rFonts w:ascii="新細明體" w:hAnsi="新細明體" w:hint="eastAsia"/>
                <w:color w:val="000000"/>
              </w:rPr>
              <w:t>三朝皇家飯店</w:t>
            </w:r>
            <w:r w:rsidR="00B71499">
              <w:rPr>
                <w:rFonts w:ascii="新細明體" w:hAnsi="新細明體" w:hint="eastAsia"/>
                <w:color w:val="000000"/>
              </w:rPr>
              <w:t xml:space="preserve"> </w:t>
            </w:r>
            <w:r w:rsidR="00EA21E4">
              <w:rPr>
                <w:rFonts w:ascii="新細明體" w:hAnsi="新細明體" w:hint="eastAsia"/>
                <w:color w:val="000000"/>
              </w:rPr>
              <w:t xml:space="preserve">或 </w:t>
            </w:r>
            <w:r w:rsidR="00EA21E4" w:rsidRPr="00EA21E4">
              <w:rPr>
                <w:rFonts w:ascii="新細明體" w:hAnsi="新細明體"/>
                <w:color w:val="000000"/>
              </w:rPr>
              <w:t>大江戸温泉物語Premium 斉木別館</w:t>
            </w:r>
            <w:r w:rsidR="00EA21E4">
              <w:rPr>
                <w:rFonts w:ascii="新細明體" w:hAnsi="新細明體" w:hint="eastAsia"/>
                <w:color w:val="000000"/>
              </w:rPr>
              <w:t xml:space="preserve"> </w:t>
            </w:r>
            <w:r w:rsidR="00000003">
              <w:rPr>
                <w:rFonts w:ascii="新細明體" w:hAnsi="新細明體" w:hint="eastAsia"/>
                <w:color w:val="000000"/>
              </w:rPr>
              <w:t xml:space="preserve">或 </w:t>
            </w:r>
            <w:r w:rsidR="00B71499">
              <w:rPr>
                <w:rFonts w:ascii="新細明體" w:hAnsi="新細明體" w:hint="eastAsia"/>
                <w:color w:val="000000"/>
              </w:rPr>
              <w:t>鳥取</w:t>
            </w:r>
            <w:r w:rsidR="00B71499" w:rsidRPr="00B71499">
              <w:rPr>
                <w:rFonts w:ascii="新細明體" w:hAnsi="新細明體" w:hint="eastAsia"/>
                <w:color w:val="000000"/>
              </w:rPr>
              <w:t>華盛頓廣場</w:t>
            </w:r>
            <w:r w:rsidR="00B71499">
              <w:rPr>
                <w:rFonts w:ascii="新細明體" w:hAnsi="新細明體" w:hint="eastAsia"/>
                <w:color w:val="000000"/>
              </w:rPr>
              <w:t xml:space="preserve">飯店 </w:t>
            </w:r>
            <w:r w:rsidR="00000003" w:rsidRPr="0043480D">
              <w:rPr>
                <w:rFonts w:ascii="新細明體" w:hAnsi="新細明體" w:hint="eastAsia"/>
                <w:color w:val="000000"/>
              </w:rPr>
              <w:t>或</w:t>
            </w:r>
            <w:r w:rsidR="00000003">
              <w:rPr>
                <w:rFonts w:ascii="新細明體" w:hAnsi="新細明體" w:hint="eastAsia"/>
                <w:color w:val="000000"/>
              </w:rPr>
              <w:t xml:space="preserve"> </w:t>
            </w:r>
            <w:r w:rsidR="00B71499" w:rsidRPr="00B71499">
              <w:rPr>
                <w:rFonts w:ascii="新細明體" w:hAnsi="新細明體"/>
                <w:color w:val="000000"/>
              </w:rPr>
              <w:t>Route Inn倉吉駅前</w:t>
            </w:r>
            <w:r w:rsidR="00B71499">
              <w:rPr>
                <w:rFonts w:ascii="新細明體" w:hAnsi="新細明體" w:hint="eastAsia"/>
                <w:color w:val="000000"/>
              </w:rPr>
              <w:t xml:space="preserve"> 或 </w:t>
            </w:r>
            <w:r w:rsidR="00B71499" w:rsidRPr="00B71499">
              <w:rPr>
                <w:rFonts w:ascii="新細明體" w:hAnsi="新細明體"/>
                <w:color w:val="000000"/>
              </w:rPr>
              <w:t>大江戸温泉物語 三好屋</w:t>
            </w:r>
            <w:r w:rsidR="00B71499">
              <w:rPr>
                <w:rFonts w:ascii="新細明體" w:hAnsi="新細明體" w:hint="eastAsia"/>
                <w:color w:val="000000"/>
              </w:rPr>
              <w:t xml:space="preserve"> </w:t>
            </w:r>
            <w:r w:rsidR="00000003" w:rsidRPr="0043480D">
              <w:rPr>
                <w:rFonts w:ascii="新細明體" w:hAnsi="新細明體" w:hint="eastAsia"/>
                <w:color w:val="000000"/>
              </w:rPr>
              <w:t>或</w:t>
            </w:r>
            <w:r w:rsidR="00000003">
              <w:rPr>
                <w:rFonts w:ascii="新細明體" w:hAnsi="新細明體" w:hint="eastAsia"/>
                <w:color w:val="000000"/>
              </w:rPr>
              <w:t xml:space="preserve"> </w:t>
            </w:r>
            <w:r w:rsidR="00B71499">
              <w:rPr>
                <w:rFonts w:ascii="新細明體" w:hAnsi="新細明體" w:hint="eastAsia"/>
                <w:color w:val="000000"/>
              </w:rPr>
              <w:t>鳥取</w:t>
            </w:r>
            <w:r w:rsidR="00000003">
              <w:rPr>
                <w:rFonts w:ascii="新細明體" w:hAnsi="新細明體" w:hint="eastAsia"/>
                <w:color w:val="000000"/>
              </w:rPr>
              <w:t xml:space="preserve">市區飯店 或 </w:t>
            </w:r>
            <w:r w:rsidR="00000003" w:rsidRPr="0043480D">
              <w:rPr>
                <w:rFonts w:ascii="新細明體" w:hAnsi="新細明體" w:hint="eastAsia"/>
                <w:color w:val="000000"/>
              </w:rPr>
              <w:t>同級</w:t>
            </w:r>
          </w:p>
        </w:tc>
      </w:tr>
    </w:tbl>
    <w:p w14:paraId="35A7E586" w14:textId="77777777" w:rsidR="00E40F12" w:rsidRPr="00D25FEC" w:rsidRDefault="004C5D15" w:rsidP="00AF79D1">
      <w:pPr>
        <w:adjustRightInd w:val="0"/>
        <w:snapToGrid w:val="0"/>
        <w:jc w:val="both"/>
        <w:rPr>
          <w:rFonts w:ascii="標楷體" w:eastAsia="標楷體" w:hAnsi="標楷體"/>
          <w:b/>
          <w:spacing w:val="15"/>
          <w:sz w:val="32"/>
          <w:szCs w:val="32"/>
        </w:rPr>
      </w:pPr>
      <w:r>
        <w:rPr>
          <w:rFonts w:ascii="標楷體" w:eastAsia="標楷體" w:hAnsi="標楷體" w:hint="eastAsia"/>
          <w:b/>
          <w:noProof/>
          <w:spacing w:val="15"/>
          <w:sz w:val="32"/>
          <w:szCs w:val="32"/>
        </w:rPr>
        <w:drawing>
          <wp:anchor distT="0" distB="0" distL="114300" distR="114300" simplePos="0" relativeHeight="251660800" behindDoc="0" locked="0" layoutInCell="1" allowOverlap="1" wp14:anchorId="31399BDC" wp14:editId="5A7BE325">
            <wp:simplePos x="0" y="0"/>
            <wp:positionH relativeFrom="page">
              <wp:posOffset>2193925</wp:posOffset>
            </wp:positionH>
            <wp:positionV relativeFrom="page">
              <wp:posOffset>4011930</wp:posOffset>
            </wp:positionV>
            <wp:extent cx="304800" cy="304800"/>
            <wp:effectExtent l="0" t="0" r="0" b="0"/>
            <wp:wrapNone/>
            <wp:docPr id="104"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6"/>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44FD" w:rsidRPr="00D25FEC">
        <w:rPr>
          <w:rFonts w:ascii="標楷體" w:eastAsia="標楷體" w:hAnsi="標楷體" w:hint="eastAsia"/>
          <w:b/>
          <w:spacing w:val="15"/>
          <w:sz w:val="32"/>
          <w:szCs w:val="32"/>
        </w:rPr>
        <w:t>第四天</w:t>
      </w:r>
      <w:r w:rsidR="0083385E" w:rsidRPr="00D25FEC">
        <w:rPr>
          <w:rFonts w:ascii="標楷體" w:eastAsia="標楷體" w:hAnsi="標楷體" w:hint="eastAsia"/>
          <w:b/>
          <w:spacing w:val="15"/>
          <w:sz w:val="32"/>
          <w:szCs w:val="32"/>
        </w:rPr>
        <w:t xml:space="preserve">  飯店</w:t>
      </w:r>
      <w:r w:rsidR="0012405D" w:rsidRPr="00D25FEC">
        <w:rPr>
          <w:rFonts w:ascii="標楷體" w:eastAsia="標楷體" w:hAnsi="標楷體" w:hint="eastAsia"/>
          <w:b/>
          <w:spacing w:val="15"/>
          <w:sz w:val="32"/>
          <w:szCs w:val="32"/>
        </w:rPr>
        <w:t>→</w:t>
      </w:r>
      <w:r w:rsidR="009721A7" w:rsidRPr="00E40F12">
        <w:rPr>
          <w:rFonts w:ascii="標楷體" w:eastAsia="標楷體" w:hAnsi="標楷體" w:hint="eastAsia"/>
          <w:b/>
          <w:spacing w:val="15"/>
          <w:sz w:val="32"/>
          <w:szCs w:val="32"/>
        </w:rPr>
        <w:t>途經~古代神話地~白兔海岸</w:t>
      </w:r>
      <w:r w:rsidR="00C00C0A" w:rsidRPr="00C00C0A">
        <w:rPr>
          <w:rFonts w:ascii="標楷體" w:eastAsia="標楷體" w:hAnsi="標楷體" w:hint="eastAsia"/>
          <w:b/>
          <w:spacing w:val="15"/>
          <w:sz w:val="32"/>
          <w:szCs w:val="32"/>
        </w:rPr>
        <w:t>→</w:t>
      </w:r>
      <w:r w:rsidR="005B6687" w:rsidRPr="00624779">
        <w:rPr>
          <w:rFonts w:ascii="標楷體" w:eastAsia="標楷體" w:hAnsi="標楷體" w:hint="eastAsia"/>
          <w:b/>
          <w:color w:val="FF7C80"/>
          <w:spacing w:val="15"/>
          <w:sz w:val="32"/>
          <w:szCs w:val="32"/>
        </w:rPr>
        <w:t>『日本櫻花名所百選』</w:t>
      </w:r>
      <w:r w:rsidR="00624779" w:rsidRPr="00624779">
        <w:rPr>
          <w:rFonts w:ascii="標楷體" w:eastAsia="標楷體" w:hAnsi="標楷體" w:hint="eastAsia"/>
          <w:b/>
          <w:color w:val="FF7C80"/>
          <w:spacing w:val="15"/>
          <w:sz w:val="32"/>
          <w:szCs w:val="32"/>
        </w:rPr>
        <w:t>鳥取城跡</w:t>
      </w:r>
      <w:r w:rsidR="00531055" w:rsidRPr="00531055">
        <w:rPr>
          <w:rFonts w:ascii="標楷體" w:eastAsia="標楷體" w:hAnsi="標楷體" w:hint="eastAsia"/>
          <w:b/>
          <w:color w:val="FF7C80"/>
          <w:spacing w:val="15"/>
          <w:sz w:val="32"/>
          <w:szCs w:val="32"/>
        </w:rPr>
        <w:t>．</w:t>
      </w:r>
      <w:r w:rsidR="00EA21E4" w:rsidRPr="00EA21E4">
        <w:rPr>
          <w:rFonts w:ascii="標楷體" w:eastAsia="標楷體" w:hAnsi="標楷體"/>
          <w:b/>
          <w:color w:val="FF7C80"/>
          <w:spacing w:val="15"/>
          <w:sz w:val="32"/>
          <w:szCs w:val="32"/>
        </w:rPr>
        <w:t>久松公園</w:t>
      </w:r>
      <w:r w:rsidR="00624779">
        <w:rPr>
          <w:rFonts w:ascii="標楷體" w:eastAsia="標楷體" w:hAnsi="標楷體" w:hint="eastAsia"/>
          <w:b/>
          <w:spacing w:val="15"/>
          <w:sz w:val="32"/>
          <w:szCs w:val="32"/>
        </w:rPr>
        <w:t xml:space="preserve">   </w:t>
      </w:r>
      <w:r w:rsidR="009721A7" w:rsidRPr="00D25FEC">
        <w:rPr>
          <w:rFonts w:ascii="標楷體" w:eastAsia="標楷體" w:hAnsi="標楷體" w:hint="eastAsia"/>
          <w:b/>
          <w:spacing w:val="15"/>
          <w:sz w:val="32"/>
          <w:szCs w:val="32"/>
        </w:rPr>
        <w:t>→</w:t>
      </w:r>
      <w:r w:rsidR="009721A7">
        <w:rPr>
          <w:rFonts w:ascii="標楷體" w:eastAsia="標楷體" w:hAnsi="標楷體" w:hint="eastAsia"/>
          <w:b/>
          <w:spacing w:val="15"/>
          <w:sz w:val="32"/>
          <w:szCs w:val="32"/>
        </w:rPr>
        <w:t>鳥取沙丘</w:t>
      </w:r>
      <w:r w:rsidR="0020791E">
        <w:rPr>
          <w:rFonts w:ascii="標楷體" w:eastAsia="標楷體" w:hAnsi="標楷體" w:hint="eastAsia"/>
          <w:b/>
          <w:spacing w:val="15"/>
          <w:sz w:val="32"/>
          <w:szCs w:val="32"/>
        </w:rPr>
        <w:t xml:space="preserve"> 砂之</w:t>
      </w:r>
      <w:r w:rsidR="009721A7">
        <w:rPr>
          <w:rFonts w:ascii="標楷體" w:eastAsia="標楷體" w:hAnsi="標楷體" w:hint="eastAsia"/>
          <w:b/>
          <w:spacing w:val="15"/>
          <w:sz w:val="32"/>
          <w:szCs w:val="32"/>
        </w:rPr>
        <w:t>美術館</w:t>
      </w:r>
      <w:r w:rsidR="009721A7" w:rsidRPr="00D25FEC">
        <w:rPr>
          <w:rFonts w:ascii="標楷體" w:eastAsia="標楷體" w:hAnsi="標楷體" w:hint="eastAsia"/>
          <w:b/>
          <w:spacing w:val="15"/>
          <w:sz w:val="32"/>
          <w:szCs w:val="32"/>
        </w:rPr>
        <w:t>→</w:t>
      </w:r>
      <w:r w:rsidR="007038D3" w:rsidRPr="00E40F12">
        <w:rPr>
          <w:rFonts w:ascii="標楷體" w:eastAsia="標楷體" w:hAnsi="標楷體" w:hint="eastAsia"/>
          <w:b/>
          <w:spacing w:val="15"/>
          <w:sz w:val="32"/>
          <w:szCs w:val="32"/>
        </w:rPr>
        <w:t>日本最大沙漠地帶~鳥取沙丘</w:t>
      </w:r>
      <w:r w:rsidR="0013274A" w:rsidRPr="00E40F12">
        <w:rPr>
          <w:rFonts w:ascii="標楷體" w:eastAsia="標楷體" w:hAnsi="標楷體" w:hint="eastAsia"/>
          <w:b/>
          <w:spacing w:val="15"/>
          <w:sz w:val="32"/>
          <w:szCs w:val="32"/>
        </w:rPr>
        <w:t>→</w:t>
      </w:r>
      <w:r w:rsidR="0013274A">
        <w:rPr>
          <w:rFonts w:ascii="標楷體" w:eastAsia="標楷體" w:hAnsi="標楷體" w:hint="eastAsia"/>
          <w:b/>
          <w:spacing w:val="15"/>
          <w:sz w:val="32"/>
          <w:szCs w:val="32"/>
        </w:rPr>
        <w:t>免稅店</w:t>
      </w:r>
      <w:r w:rsidR="0013274A" w:rsidRPr="00E40F12">
        <w:rPr>
          <w:rFonts w:ascii="標楷體" w:eastAsia="標楷體" w:hAnsi="標楷體" w:hint="eastAsia"/>
          <w:b/>
          <w:spacing w:val="15"/>
          <w:sz w:val="32"/>
          <w:szCs w:val="32"/>
        </w:rPr>
        <w:t>→</w:t>
      </w:r>
      <w:r w:rsidR="00780BDC">
        <w:rPr>
          <w:rFonts w:ascii="標楷體" w:eastAsia="標楷體" w:hAnsi="標楷體" w:cs="細明體" w:hint="eastAsia"/>
          <w:b/>
          <w:sz w:val="30"/>
          <w:szCs w:val="30"/>
        </w:rPr>
        <w:t>飯店</w:t>
      </w:r>
      <w:r w:rsidR="00780BDC" w:rsidRPr="00E40F12">
        <w:rPr>
          <w:rFonts w:ascii="標楷體" w:eastAsia="標楷體" w:hAnsi="標楷體" w:hint="eastAsia"/>
          <w:b/>
          <w:spacing w:val="15"/>
          <w:sz w:val="32"/>
          <w:szCs w:val="32"/>
        </w:rPr>
        <w:t>→</w:t>
      </w:r>
      <w:r w:rsidR="0022473C" w:rsidRPr="00A5426C">
        <w:rPr>
          <w:rFonts w:ascii="標楷體" w:eastAsia="標楷體" w:hAnsi="標楷體" w:cs="細明體"/>
          <w:b/>
          <w:sz w:val="30"/>
          <w:szCs w:val="30"/>
        </w:rPr>
        <w:t>〈自由逛街〉</w:t>
      </w:r>
      <w:r w:rsidR="00594975" w:rsidRPr="001972BD">
        <w:rPr>
          <w:rFonts w:ascii="標楷體" w:eastAsia="標楷體" w:hAnsi="標楷體" w:cs="標楷體" w:hint="eastAsia"/>
          <w:b/>
          <w:color w:val="000000"/>
          <w:sz w:val="30"/>
          <w:szCs w:val="30"/>
        </w:rPr>
        <w:t>摩塞克廣場神戶港散策</w:t>
      </w:r>
      <w:r w:rsidR="00624779">
        <w:rPr>
          <w:rFonts w:ascii="標楷體" w:eastAsia="標楷體" w:hAnsi="標楷體" w:cs="標楷體" w:hint="eastAsia"/>
          <w:b/>
          <w:color w:val="000000"/>
          <w:sz w:val="30"/>
          <w:szCs w:val="30"/>
        </w:rPr>
        <w:t>或</w:t>
      </w:r>
      <w:r w:rsidR="004E5D0A" w:rsidRPr="004E5D0A">
        <w:rPr>
          <w:rFonts w:ascii="標楷體" w:eastAsia="標楷體" w:hAnsi="標楷體" w:cs="標楷體" w:hint="eastAsia"/>
          <w:b/>
          <w:color w:val="000000"/>
          <w:sz w:val="30"/>
          <w:szCs w:val="30"/>
        </w:rPr>
        <w:t>心齋橋、道頓堀</w:t>
      </w:r>
    </w:p>
    <w:p w14:paraId="051D0526" w14:textId="77777777" w:rsidR="00EA21E4" w:rsidRDefault="00D55EBE" w:rsidP="0051693F">
      <w:pPr>
        <w:snapToGrid w:val="0"/>
        <w:jc w:val="both"/>
      </w:pPr>
      <w:r w:rsidRPr="00C00C0A">
        <w:rPr>
          <w:rFonts w:ascii="新細明體" w:hAnsi="新細明體" w:cs="新細明體"/>
          <w:b/>
          <w:color w:val="0432FF"/>
        </w:rPr>
        <w:t>【</w:t>
      </w:r>
      <w:r w:rsidRPr="00C00C0A">
        <w:rPr>
          <w:rFonts w:ascii="新細明體" w:hAnsi="新細明體" w:cs="新細明體" w:hint="eastAsia"/>
          <w:b/>
          <w:color w:val="0432FF"/>
        </w:rPr>
        <w:t>白兔海岸</w:t>
      </w:r>
      <w:r w:rsidRPr="00C00C0A">
        <w:rPr>
          <w:rFonts w:ascii="新細明體" w:hAnsi="新細明體" w:cs="新細明體"/>
          <w:b/>
          <w:color w:val="0432FF"/>
        </w:rPr>
        <w:t>】</w:t>
      </w:r>
      <w:r w:rsidRPr="000F59D2">
        <w:t>為日本古代神話的場景，以因幡白兔和大黑神而著名的日本古代的神話舞台</w:t>
      </w:r>
      <w:r w:rsidRPr="000F59D2">
        <w:t>~</w:t>
      </w:r>
      <w:r w:rsidRPr="000F59D2">
        <w:t>白兔海岸，至今仍延用當時神話中的地名。在海岸的東邊可見獨特的白兔岩層，因幡的白兔神話神秘又有趣，想像空間引人入勝。</w:t>
      </w:r>
      <w:r w:rsidR="00D74C7C">
        <w:br/>
      </w:r>
      <w:r w:rsidR="00D74C7C" w:rsidRPr="00C00C0A">
        <w:rPr>
          <w:rFonts w:ascii="新細明體" w:hAnsi="新細明體" w:cs="新細明體"/>
          <w:b/>
          <w:color w:val="0432FF"/>
        </w:rPr>
        <w:t>【</w:t>
      </w:r>
      <w:r w:rsidR="00EA21E4" w:rsidRPr="00EA21E4">
        <w:rPr>
          <w:rFonts w:ascii="新細明體" w:hAnsi="新細明體" w:cs="新細明體" w:hint="eastAsia"/>
          <w:b/>
          <w:color w:val="0432FF"/>
        </w:rPr>
        <w:t>鳥取城跡</w:t>
      </w:r>
      <w:r w:rsidR="00D74C7C" w:rsidRPr="00C00C0A">
        <w:rPr>
          <w:rFonts w:ascii="新細明體" w:hAnsi="新細明體" w:cs="新細明體"/>
          <w:b/>
          <w:color w:val="0432FF"/>
        </w:rPr>
        <w:t>】</w:t>
      </w:r>
      <w:r w:rsidR="00EA21E4" w:rsidRPr="00EA21E4">
        <w:t>位於鳥取市的久松山山麓與山頂，是一座以堅固的石垣聞名的山城遺跡。城郭始建於戰國時代，後在江戶時代成為池田氏的居城。現今僅存壯觀的石垣與部分建築遺跡，卻仍能感受到昔日威嚴。登上山頂天守台遺址，可俯瞰鳥取市街與日本海，景色壯麗。城跡所在的久松公園更是春季櫻花名所，約</w:t>
      </w:r>
      <w:r w:rsidR="00EA21E4" w:rsidRPr="00EA21E4">
        <w:t>400</w:t>
      </w:r>
      <w:r w:rsidR="00EA21E4" w:rsidRPr="00EA21E4">
        <w:t>株櫻花將石垣點綴得格外浪漫，秋季紅葉亦染滿整片山林，是遊客體驗歷史與自然之美的絕佳景點。</w:t>
      </w:r>
    </w:p>
    <w:p w14:paraId="455B3083" w14:textId="77777777" w:rsidR="0051693F" w:rsidRDefault="0051693F" w:rsidP="0051693F">
      <w:pPr>
        <w:snapToGrid w:val="0"/>
        <w:jc w:val="both"/>
      </w:pPr>
      <w:r w:rsidRPr="00C00C0A">
        <w:rPr>
          <w:rFonts w:ascii="新細明體" w:hAnsi="新細明體" w:cs="新細明體"/>
          <w:b/>
          <w:color w:val="0432FF"/>
        </w:rPr>
        <w:t>【鳥取砂丘】</w:t>
      </w:r>
      <w:r w:rsidRPr="000F59D2">
        <w:t>是位於山陰海岸國家公園，緊臨日本海，東西長</w:t>
      </w:r>
      <w:r w:rsidRPr="000F59D2">
        <w:t>16</w:t>
      </w:r>
      <w:r w:rsidRPr="000F59D2">
        <w:t>公里、南北寬</w:t>
      </w:r>
      <w:r w:rsidRPr="000F59D2">
        <w:t>2</w:t>
      </w:r>
      <w:r w:rsidRPr="000F59D2">
        <w:t>公里，是中國山地的花崗岩所風化而成的砂石，經數以千百年所累積而成的天然砂丘，漫長的海岸線和山嶽地區形成美麗的對呈現出雄偉的斜坡的鳥取砂丘如您有興趣可自費與沙漠中的駱駝照像留下紀念喔</w:t>
      </w:r>
      <w:r w:rsidRPr="004027FE">
        <w:t>。</w:t>
      </w:r>
    </w:p>
    <w:p w14:paraId="5660E3C9" w14:textId="77777777" w:rsidR="0020791E" w:rsidRDefault="0020791E" w:rsidP="0051693F">
      <w:pPr>
        <w:snapToGrid w:val="0"/>
        <w:jc w:val="both"/>
        <w:rPr>
          <w:rFonts w:hint="eastAsia"/>
        </w:rPr>
      </w:pPr>
      <w:r w:rsidRPr="00C00C0A">
        <w:rPr>
          <w:rFonts w:ascii="新細明體" w:hAnsi="新細明體" w:cs="新細明體"/>
          <w:b/>
          <w:color w:val="0432FF"/>
        </w:rPr>
        <w:t>【</w:t>
      </w:r>
      <w:r w:rsidRPr="00C00C0A">
        <w:rPr>
          <w:rFonts w:ascii="新細明體" w:hAnsi="新細明體" w:cs="新細明體" w:hint="eastAsia"/>
          <w:b/>
          <w:color w:val="0432FF"/>
        </w:rPr>
        <w:t>砂之美術館</w:t>
      </w:r>
      <w:r w:rsidRPr="00C00C0A">
        <w:rPr>
          <w:rFonts w:ascii="新細明體" w:hAnsi="新細明體" w:cs="新細明體"/>
          <w:b/>
          <w:color w:val="0432FF"/>
        </w:rPr>
        <w:t>】</w:t>
      </w:r>
      <w:r w:rsidRPr="0020791E">
        <w:rPr>
          <w:rFonts w:hint="eastAsia"/>
        </w:rPr>
        <w:t>位於鳥取砂丘的世界唯一使用「沙」做為雕刻作品素材的室內美術館，於</w:t>
      </w:r>
      <w:r w:rsidRPr="0020791E">
        <w:rPr>
          <w:rFonts w:hint="eastAsia"/>
        </w:rPr>
        <w:t>2012</w:t>
      </w:r>
      <w:r w:rsidRPr="0020791E">
        <w:rPr>
          <w:rFonts w:hint="eastAsia"/>
        </w:rPr>
        <w:t>年</w:t>
      </w:r>
      <w:r w:rsidRPr="0020791E">
        <w:rPr>
          <w:rFonts w:hint="eastAsia"/>
        </w:rPr>
        <w:t>4</w:t>
      </w:r>
      <w:r w:rsidRPr="0020791E">
        <w:rPr>
          <w:rFonts w:hint="eastAsia"/>
        </w:rPr>
        <w:t>月盛大開幕。連細節部分也精心雕刻的沙像，因隨時間變化有易崩毀的特性，觀賞場所和時間也被限定。這樣的無可取代性，也是沙雕之所以美麗且深具魅力的地方。從館內設有玻璃的場所和屋外廣場可眺望鳥取砂丘。</w:t>
      </w:r>
    </w:p>
    <w:p w14:paraId="5E0F79D3" w14:textId="77777777" w:rsidR="0051693F" w:rsidRDefault="0051693F" w:rsidP="0051693F">
      <w:pPr>
        <w:adjustRightInd w:val="0"/>
        <w:snapToGrid w:val="0"/>
        <w:spacing w:line="360" w:lineRule="exact"/>
        <w:jc w:val="both"/>
        <w:rPr>
          <w:rFonts w:ascii="新細明體" w:hAnsi="新細明體" w:cs="Arial"/>
          <w:color w:val="000000"/>
        </w:rPr>
      </w:pPr>
      <w:r w:rsidRPr="00C00C0A">
        <w:rPr>
          <w:rFonts w:ascii="新細明體" w:hAnsi="新細明體" w:cs="新細明體"/>
          <w:b/>
          <w:color w:val="0432FF"/>
        </w:rPr>
        <w:t>【免稅店】</w:t>
      </w:r>
      <w:r w:rsidRPr="00CE7095">
        <w:rPr>
          <w:rFonts w:ascii="新細明體" w:hAnsi="新細明體" w:cs="Arial"/>
          <w:color w:val="000000"/>
        </w:rPr>
        <w:t>店內琳瑯滿目的各式各樣的禮品，讓您有充份地選擇贈送親朋好友的禮物，當然您也可以為您自己選購適合的禮品喔！</w:t>
      </w:r>
    </w:p>
    <w:p w14:paraId="12C16B65" w14:textId="77777777" w:rsidR="00C77528" w:rsidRPr="003F63C7" w:rsidRDefault="00594975" w:rsidP="003F63C7">
      <w:pPr>
        <w:pBdr>
          <w:top w:val="nil"/>
          <w:left w:val="nil"/>
          <w:bottom w:val="nil"/>
          <w:right w:val="nil"/>
          <w:between w:val="nil"/>
        </w:pBdr>
        <w:ind w:hanging="2"/>
        <w:rPr>
          <w:rFonts w:ascii="新細明體" w:hAnsi="新細明體" w:cs="新細明體" w:hint="eastAsia"/>
          <w:color w:val="000000"/>
        </w:rPr>
      </w:pPr>
      <w:r>
        <w:rPr>
          <w:rFonts w:ascii="新細明體" w:hAnsi="新細明體" w:cs="新細明體"/>
          <w:b/>
          <w:color w:val="0432FF"/>
        </w:rPr>
        <w:lastRenderedPageBreak/>
        <w:t>【摩塞克購物中心】</w:t>
      </w:r>
      <w:r>
        <w:rPr>
          <w:rFonts w:ascii="新細明體" w:hAnsi="新細明體" w:cs="新細明體"/>
          <w:color w:val="000000"/>
        </w:rPr>
        <w:t>此處是HARBORLAND幾棟大型MALL中造型最特殊的美食購物廣場。木屋建築與港灣景色相搭襯，踩在木頭地板上、迎著海風、人來人往，非常輕鬆自在的感覺！近百家各式特色商店，餐飲、服飾、飾品等，讓人留連忘返</w:t>
      </w:r>
    </w:p>
    <w:p w14:paraId="2141D012" w14:textId="77777777" w:rsidR="00C77528" w:rsidRPr="00C77528" w:rsidRDefault="00C77528" w:rsidP="006707C0">
      <w:pPr>
        <w:adjustRightInd w:val="0"/>
        <w:snapToGrid w:val="0"/>
        <w:rPr>
          <w:rFonts w:ascii="新細明體" w:eastAsia="Yu Mincho" w:hAnsi="新細明體" w:cs="細明體" w:hint="eastAsia"/>
          <w:color w:val="000000"/>
          <w:kern w:val="0"/>
        </w:rPr>
      </w:pPr>
    </w:p>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390"/>
        <w:gridCol w:w="3390"/>
        <w:gridCol w:w="3954"/>
      </w:tblGrid>
      <w:tr w:rsidR="005A44FD" w:rsidRPr="005A44FD" w14:paraId="454B8946" w14:textId="77777777" w:rsidTr="00E40F12">
        <w:tblPrEx>
          <w:tblCellMar>
            <w:top w:w="0" w:type="dxa"/>
            <w:bottom w:w="0" w:type="dxa"/>
          </w:tblCellMar>
        </w:tblPrEx>
        <w:trPr>
          <w:trHeight w:val="360"/>
        </w:trPr>
        <w:tc>
          <w:tcPr>
            <w:tcW w:w="3402" w:type="dxa"/>
            <w:vAlign w:val="center"/>
          </w:tcPr>
          <w:p w14:paraId="74D7F5DD" w14:textId="77777777" w:rsidR="005A44FD" w:rsidRPr="0064608D" w:rsidRDefault="005A44FD" w:rsidP="00AF79D1">
            <w:pPr>
              <w:adjustRightInd w:val="0"/>
              <w:snapToGrid w:val="0"/>
              <w:jc w:val="center"/>
              <w:rPr>
                <w:rFonts w:ascii="新細明體" w:hAnsi="新細明體" w:hint="eastAsia"/>
                <w:color w:val="000000"/>
              </w:rPr>
            </w:pPr>
            <w:r w:rsidRPr="0064608D">
              <w:rPr>
                <w:rFonts w:ascii="新細明體" w:hAnsi="新細明體" w:hint="eastAsia"/>
                <w:color w:val="000000"/>
              </w:rPr>
              <w:t>早餐：</w:t>
            </w:r>
            <w:r w:rsidR="0064608D" w:rsidRPr="0064608D">
              <w:rPr>
                <w:rFonts w:ascii="新細明體" w:hAnsi="新細明體"/>
                <w:color w:val="000000"/>
              </w:rPr>
              <w:t>飯店內 </w:t>
            </w:r>
            <w:r w:rsidR="0064608D">
              <w:rPr>
                <w:rFonts w:ascii="新細明體" w:hAnsi="新細明體" w:hint="eastAsia"/>
                <w:color w:val="000000"/>
              </w:rPr>
              <w:t>享用</w:t>
            </w:r>
          </w:p>
        </w:tc>
        <w:tc>
          <w:tcPr>
            <w:tcW w:w="3402" w:type="dxa"/>
            <w:vAlign w:val="center"/>
          </w:tcPr>
          <w:p w14:paraId="1C000963" w14:textId="77777777" w:rsidR="005A44FD" w:rsidRPr="0064608D" w:rsidRDefault="005A44FD" w:rsidP="00AF79D1">
            <w:pPr>
              <w:adjustRightInd w:val="0"/>
              <w:snapToGrid w:val="0"/>
              <w:jc w:val="center"/>
              <w:rPr>
                <w:rFonts w:ascii="新細明體" w:hAnsi="新細明體" w:hint="eastAsia"/>
                <w:color w:val="000000"/>
              </w:rPr>
            </w:pPr>
            <w:r w:rsidRPr="0064608D">
              <w:rPr>
                <w:rFonts w:ascii="新細明體" w:hAnsi="新細明體" w:hint="eastAsia"/>
                <w:color w:val="000000"/>
              </w:rPr>
              <w:t>午餐：</w:t>
            </w:r>
            <w:r w:rsidR="0089072B">
              <w:rPr>
                <w:rFonts w:ascii="新細明體" w:hAnsi="新細明體" w:hint="eastAsia"/>
                <w:color w:val="000000"/>
              </w:rPr>
              <w:t>鳥取</w:t>
            </w:r>
            <w:r w:rsidR="00AF5AC3">
              <w:rPr>
                <w:rFonts w:ascii="新細明體" w:hAnsi="新細明體" w:hint="eastAsia"/>
                <w:color w:val="000000"/>
              </w:rPr>
              <w:t>海鮮風味套餐</w:t>
            </w:r>
          </w:p>
        </w:tc>
        <w:tc>
          <w:tcPr>
            <w:tcW w:w="3969" w:type="dxa"/>
            <w:vAlign w:val="center"/>
          </w:tcPr>
          <w:p w14:paraId="4874D63C" w14:textId="77777777" w:rsidR="005A44FD" w:rsidRPr="0064608D" w:rsidRDefault="005A44FD" w:rsidP="00AF79D1">
            <w:pPr>
              <w:adjustRightInd w:val="0"/>
              <w:snapToGrid w:val="0"/>
              <w:jc w:val="center"/>
              <w:rPr>
                <w:rFonts w:ascii="新細明體" w:hAnsi="新細明體" w:hint="eastAsia"/>
                <w:color w:val="000000"/>
              </w:rPr>
            </w:pPr>
            <w:r w:rsidRPr="0064608D">
              <w:rPr>
                <w:rFonts w:ascii="新細明體" w:hAnsi="新細明體" w:hint="eastAsia"/>
                <w:color w:val="000000"/>
              </w:rPr>
              <w:t>晚餐：</w:t>
            </w:r>
            <w:r w:rsidR="00535666">
              <w:rPr>
                <w:rFonts w:ascii="新細明體" w:hAnsi="新細明體" w:hint="eastAsia"/>
                <w:color w:val="000000"/>
              </w:rPr>
              <w:t>方便</w:t>
            </w:r>
            <w:r w:rsidR="00AF5AC3">
              <w:rPr>
                <w:rFonts w:ascii="新細明體" w:hAnsi="新細明體" w:hint="eastAsia"/>
                <w:color w:val="000000"/>
              </w:rPr>
              <w:t>逛街購物</w:t>
            </w:r>
            <w:r w:rsidR="00535666">
              <w:rPr>
                <w:rFonts w:ascii="新細明體" w:hAnsi="新細明體" w:hint="eastAsia"/>
                <w:color w:val="000000"/>
              </w:rPr>
              <w:t>請</w:t>
            </w:r>
            <w:r w:rsidR="00492B33">
              <w:rPr>
                <w:rFonts w:ascii="新細明體" w:hAnsi="新細明體" w:hint="eastAsia"/>
                <w:color w:val="000000"/>
              </w:rPr>
              <w:t>自理</w:t>
            </w:r>
          </w:p>
        </w:tc>
      </w:tr>
      <w:tr w:rsidR="005A44FD" w:rsidRPr="005A44FD" w14:paraId="4BE120E5" w14:textId="77777777" w:rsidTr="00E40F12">
        <w:tblPrEx>
          <w:tblCellMar>
            <w:top w:w="0" w:type="dxa"/>
            <w:bottom w:w="0" w:type="dxa"/>
          </w:tblCellMar>
        </w:tblPrEx>
        <w:trPr>
          <w:trHeight w:val="360"/>
        </w:trPr>
        <w:tc>
          <w:tcPr>
            <w:tcW w:w="10773" w:type="dxa"/>
            <w:gridSpan w:val="3"/>
            <w:vAlign w:val="center"/>
          </w:tcPr>
          <w:p w14:paraId="7DDE1539" w14:textId="77777777" w:rsidR="005A44FD" w:rsidRPr="00C00C0A" w:rsidRDefault="001E3893" w:rsidP="00C00C0A">
            <w:pPr>
              <w:adjustRightInd w:val="0"/>
              <w:snapToGrid w:val="0"/>
              <w:spacing w:line="400" w:lineRule="exact"/>
              <w:jc w:val="center"/>
              <w:rPr>
                <w:rFonts w:ascii="新細明體" w:hAnsi="新細明體" w:cs="新細明體" w:hint="eastAsia"/>
                <w:color w:val="000000"/>
              </w:rPr>
            </w:pPr>
            <w:r>
              <w:rPr>
                <w:rFonts w:ascii="新細明體" w:hAnsi="新細明體" w:hint="eastAsia"/>
                <w:color w:val="000000"/>
              </w:rPr>
              <w:t>住</w:t>
            </w:r>
            <w:r w:rsidRPr="00EF0F26">
              <w:rPr>
                <w:rFonts w:ascii="新細明體" w:hAnsi="新細明體" w:hint="eastAsia"/>
                <w:color w:val="000000"/>
              </w:rPr>
              <w:t>宿：</w:t>
            </w:r>
            <w:r w:rsidR="00B71499" w:rsidRPr="00B71499">
              <w:rPr>
                <w:rFonts w:ascii="新細明體" w:hAnsi="新細明體" w:cs="新細明體"/>
                <w:color w:val="000000"/>
              </w:rPr>
              <w:t>SK HOTEL</w:t>
            </w:r>
            <w:r w:rsidR="00B71499" w:rsidRPr="00B71499">
              <w:rPr>
                <w:rFonts w:ascii="新細明體" w:hAnsi="新細明體" w:cs="新細明體" w:hint="eastAsia"/>
                <w:color w:val="000000"/>
              </w:rPr>
              <w:t>神戶站前</w:t>
            </w:r>
            <w:r w:rsidR="00B71499" w:rsidRPr="00B71499">
              <w:rPr>
                <w:rFonts w:ascii="新細明體" w:hAnsi="新細明體" w:cs="新細明體"/>
                <w:color w:val="000000"/>
              </w:rPr>
              <w:t xml:space="preserve"> </w:t>
            </w:r>
            <w:r w:rsidR="00B71499" w:rsidRPr="00B71499">
              <w:rPr>
                <w:rFonts w:ascii="新細明體" w:hAnsi="新細明體" w:cs="新細明體" w:hint="eastAsia"/>
                <w:color w:val="000000"/>
              </w:rPr>
              <w:t>或</w:t>
            </w:r>
            <w:r w:rsidR="00B71499" w:rsidRPr="00B71499">
              <w:rPr>
                <w:rFonts w:ascii="新細明體" w:hAnsi="新細明體" w:cs="新細明體"/>
                <w:color w:val="000000"/>
              </w:rPr>
              <w:t xml:space="preserve"> </w:t>
            </w:r>
            <w:r w:rsidR="00B71499" w:rsidRPr="00B71499">
              <w:rPr>
                <w:rFonts w:ascii="新細明體" w:hAnsi="新細明體" w:cs="新細明體" w:hint="eastAsia"/>
                <w:color w:val="000000"/>
              </w:rPr>
              <w:t>神戶大倉飯店</w:t>
            </w:r>
            <w:r w:rsidR="00B71499" w:rsidRPr="00B71499">
              <w:rPr>
                <w:rFonts w:ascii="新細明體" w:hAnsi="新細明體" w:cs="新細明體"/>
                <w:color w:val="000000"/>
              </w:rPr>
              <w:t xml:space="preserve"> </w:t>
            </w:r>
            <w:r w:rsidR="00B71499" w:rsidRPr="00B71499">
              <w:rPr>
                <w:rFonts w:ascii="新細明體" w:hAnsi="新細明體" w:cs="新細明體" w:hint="eastAsia"/>
                <w:color w:val="000000"/>
              </w:rPr>
              <w:t>或</w:t>
            </w:r>
            <w:r w:rsidR="00B71499" w:rsidRPr="00B71499">
              <w:rPr>
                <w:rFonts w:ascii="新細明體" w:hAnsi="新細明體" w:cs="新細明體"/>
                <w:color w:val="000000"/>
              </w:rPr>
              <w:t xml:space="preserve"> </w:t>
            </w:r>
            <w:r w:rsidR="00B71499" w:rsidRPr="00B71499">
              <w:rPr>
                <w:rFonts w:ascii="新細明體" w:hAnsi="新細明體" w:cs="新細明體" w:hint="eastAsia"/>
                <w:color w:val="000000"/>
              </w:rPr>
              <w:t>天然溫泉</w:t>
            </w:r>
            <w:r w:rsidR="00B71499" w:rsidRPr="00B71499">
              <w:rPr>
                <w:rFonts w:ascii="新細明體" w:hAnsi="新細明體" w:cs="新細明體"/>
                <w:color w:val="000000"/>
              </w:rPr>
              <w:t xml:space="preserve"> </w:t>
            </w:r>
            <w:r w:rsidR="00B71499" w:rsidRPr="00B71499">
              <w:rPr>
                <w:rFonts w:ascii="新細明體" w:hAnsi="新細明體" w:cs="新細明體" w:hint="eastAsia"/>
                <w:color w:val="000000"/>
              </w:rPr>
              <w:t>浪漫湯</w:t>
            </w:r>
            <w:r w:rsidR="00B71499" w:rsidRPr="00B71499">
              <w:rPr>
                <w:rFonts w:ascii="新細明體" w:hAnsi="新細明體" w:cs="新細明體"/>
                <w:color w:val="000000"/>
              </w:rPr>
              <w:t xml:space="preserve"> </w:t>
            </w:r>
            <w:r w:rsidR="00B71499" w:rsidRPr="00B71499">
              <w:rPr>
                <w:rFonts w:ascii="新細明體" w:hAnsi="新細明體" w:cs="新細明體" w:hint="eastAsia"/>
                <w:color w:val="000000"/>
              </w:rPr>
              <w:t>多美迎神戶元町</w:t>
            </w:r>
            <w:r w:rsidR="00B71499">
              <w:rPr>
                <w:rFonts w:ascii="新細明體" w:hAnsi="新細明體" w:cs="新細明體" w:hint="eastAsia"/>
                <w:color w:val="000000"/>
              </w:rPr>
              <w:t xml:space="preserve"> </w:t>
            </w:r>
            <w:r w:rsidR="00B71499" w:rsidRPr="00B71499">
              <w:rPr>
                <w:rFonts w:ascii="新細明體" w:hAnsi="新細明體" w:cs="新細明體" w:hint="eastAsia"/>
                <w:color w:val="000000"/>
              </w:rPr>
              <w:t>或</w:t>
            </w:r>
            <w:r w:rsidR="00B71499" w:rsidRPr="00B71499">
              <w:rPr>
                <w:rFonts w:ascii="新細明體" w:hAnsi="新細明體" w:cs="新細明體"/>
                <w:color w:val="000000"/>
              </w:rPr>
              <w:t xml:space="preserve"> </w:t>
            </w:r>
            <w:r w:rsidR="00B71499" w:rsidRPr="00B71499">
              <w:rPr>
                <w:rFonts w:ascii="新細明體" w:hAnsi="新細明體" w:cs="新細明體" w:hint="eastAsia"/>
                <w:color w:val="000000"/>
              </w:rPr>
              <w:t>神戶</w:t>
            </w:r>
            <w:r w:rsidR="00B71499" w:rsidRPr="00B71499">
              <w:rPr>
                <w:rFonts w:ascii="新細明體" w:hAnsi="新細明體" w:cs="新細明體"/>
                <w:color w:val="000000"/>
              </w:rPr>
              <w:t>PORTOPIA</w:t>
            </w:r>
            <w:r w:rsidR="00B71499" w:rsidRPr="00B71499">
              <w:rPr>
                <w:rFonts w:ascii="新細明體" w:hAnsi="新細明體" w:cs="新細明體" w:hint="eastAsia"/>
                <w:color w:val="000000"/>
              </w:rPr>
              <w:t>飯店</w:t>
            </w:r>
            <w:r w:rsidR="00B71499">
              <w:rPr>
                <w:rFonts w:ascii="新細明體" w:hAnsi="新細明體" w:cs="新細明體" w:hint="eastAsia"/>
                <w:color w:val="000000"/>
              </w:rPr>
              <w:t xml:space="preserve"> </w:t>
            </w:r>
            <w:r w:rsidR="00B71499" w:rsidRPr="00B71499">
              <w:rPr>
                <w:rFonts w:ascii="新細明體" w:hAnsi="新細明體" w:cs="新細明體" w:hint="eastAsia"/>
                <w:color w:val="000000"/>
              </w:rPr>
              <w:t>或</w:t>
            </w:r>
            <w:r w:rsidR="00B71499" w:rsidRPr="00B71499">
              <w:rPr>
                <w:rFonts w:ascii="新細明體" w:hAnsi="新細明體" w:cs="新細明體"/>
                <w:color w:val="000000"/>
              </w:rPr>
              <w:t xml:space="preserve"> HOTEL </w:t>
            </w:r>
            <w:proofErr w:type="spellStart"/>
            <w:r w:rsidR="00B71499" w:rsidRPr="00B71499">
              <w:rPr>
                <w:rFonts w:ascii="新細明體" w:hAnsi="新細明體" w:cs="新細明體"/>
                <w:color w:val="000000"/>
              </w:rPr>
              <w:t>Meriken</w:t>
            </w:r>
            <w:proofErr w:type="spellEnd"/>
            <w:r w:rsidR="00B71499" w:rsidRPr="00B71499">
              <w:rPr>
                <w:rFonts w:ascii="新細明體" w:hAnsi="新細明體" w:cs="新細明體"/>
                <w:color w:val="000000"/>
              </w:rPr>
              <w:t xml:space="preserve"> Port </w:t>
            </w:r>
            <w:r w:rsidR="00B71499" w:rsidRPr="00B71499">
              <w:rPr>
                <w:rFonts w:ascii="新細明體" w:hAnsi="新細明體" w:cs="新細明體" w:hint="eastAsia"/>
                <w:color w:val="000000"/>
              </w:rPr>
              <w:t>神戸元町</w:t>
            </w:r>
            <w:r w:rsidR="00B71499" w:rsidRPr="00B71499">
              <w:rPr>
                <w:rFonts w:ascii="新細明體" w:hAnsi="新細明體" w:cs="新細明體"/>
                <w:color w:val="000000"/>
              </w:rPr>
              <w:t xml:space="preserve"> </w:t>
            </w:r>
            <w:r w:rsidR="00B71499" w:rsidRPr="00B71499">
              <w:rPr>
                <w:rFonts w:ascii="新細明體" w:hAnsi="新細明體" w:cs="新細明體" w:hint="eastAsia"/>
                <w:color w:val="000000"/>
              </w:rPr>
              <w:t>或</w:t>
            </w:r>
            <w:r w:rsidR="00B71499" w:rsidRPr="00B71499">
              <w:rPr>
                <w:rFonts w:ascii="新細明體" w:hAnsi="新細明體" w:cs="新細明體"/>
                <w:color w:val="000000"/>
              </w:rPr>
              <w:t xml:space="preserve">  Hewitt</w:t>
            </w:r>
            <w:r w:rsidR="00B71499" w:rsidRPr="00B71499">
              <w:rPr>
                <w:rFonts w:ascii="新細明體" w:hAnsi="新細明體" w:cs="新細明體" w:hint="eastAsia"/>
                <w:color w:val="000000"/>
              </w:rPr>
              <w:t>甲子園飯店</w:t>
            </w:r>
            <w:r w:rsidR="00B71499">
              <w:rPr>
                <w:rFonts w:ascii="新細明體" w:hAnsi="新細明體" w:cs="新細明體" w:hint="eastAsia"/>
                <w:color w:val="000000"/>
              </w:rPr>
              <w:t xml:space="preserve"> </w:t>
            </w:r>
            <w:r w:rsidR="00000003" w:rsidRPr="00000003">
              <w:rPr>
                <w:rFonts w:ascii="新細明體" w:hAnsi="新細明體" w:cs="新細明體" w:hint="eastAsia"/>
                <w:color w:val="000000"/>
              </w:rPr>
              <w:t>或</w:t>
            </w:r>
            <w:r w:rsidR="00000003" w:rsidRPr="00000003">
              <w:rPr>
                <w:rFonts w:ascii="新細明體" w:hAnsi="新細明體" w:cs="新細明體"/>
                <w:color w:val="000000"/>
              </w:rPr>
              <w:t xml:space="preserve"> </w:t>
            </w:r>
            <w:r w:rsidR="00000003" w:rsidRPr="00000003">
              <w:rPr>
                <w:rFonts w:ascii="新細明體" w:hAnsi="新細明體" w:cs="新細明體" w:hint="eastAsia"/>
                <w:color w:val="000000"/>
              </w:rPr>
              <w:t>神戶市區飯店</w:t>
            </w:r>
            <w:r w:rsidR="00000003" w:rsidRPr="00000003">
              <w:rPr>
                <w:rFonts w:ascii="新細明體" w:hAnsi="新細明體" w:cs="新細明體"/>
                <w:color w:val="000000"/>
              </w:rPr>
              <w:t xml:space="preserve"> </w:t>
            </w:r>
            <w:r w:rsidR="00000003" w:rsidRPr="00000003">
              <w:rPr>
                <w:rFonts w:ascii="新細明體" w:hAnsi="新細明體" w:cs="新細明體" w:hint="eastAsia"/>
                <w:color w:val="000000"/>
              </w:rPr>
              <w:t>或</w:t>
            </w:r>
            <w:r w:rsidR="00EA21E4">
              <w:rPr>
                <w:rFonts w:ascii="新細明體" w:hAnsi="新細明體" w:cs="新細明體" w:hint="eastAsia"/>
                <w:color w:val="000000"/>
              </w:rPr>
              <w:t xml:space="preserve"> </w:t>
            </w:r>
            <w:r w:rsidR="00EA21E4" w:rsidRPr="00EA21E4">
              <w:rPr>
                <w:rFonts w:ascii="新細明體" w:hAnsi="新細明體" w:cs="新細明體" w:hint="eastAsia"/>
                <w:color w:val="000000"/>
              </w:rPr>
              <w:t>大阪難波萬楓酒店</w:t>
            </w:r>
            <w:r w:rsidR="00EA21E4" w:rsidRPr="00EA21E4">
              <w:rPr>
                <w:rFonts w:ascii="新細明體" w:hAnsi="新細明體" w:cs="新細明體"/>
                <w:color w:val="000000"/>
              </w:rPr>
              <w:t xml:space="preserve"> </w:t>
            </w:r>
            <w:r w:rsidR="00EA21E4" w:rsidRPr="00EA21E4">
              <w:rPr>
                <w:rFonts w:ascii="新細明體" w:hAnsi="新細明體" w:cs="新細明體" w:hint="eastAsia"/>
                <w:color w:val="000000"/>
              </w:rPr>
              <w:t>或</w:t>
            </w:r>
            <w:r w:rsidR="00EA21E4" w:rsidRPr="00EA21E4">
              <w:rPr>
                <w:rFonts w:ascii="新細明體" w:hAnsi="新細明體" w:cs="新細明體"/>
                <w:color w:val="000000"/>
              </w:rPr>
              <w:t xml:space="preserve"> Holiday Inn Express </w:t>
            </w:r>
            <w:r w:rsidR="00EA21E4" w:rsidRPr="00EA21E4">
              <w:rPr>
                <w:rFonts w:ascii="新細明體" w:hAnsi="新細明體" w:cs="新細明體" w:hint="eastAsia"/>
                <w:color w:val="000000"/>
              </w:rPr>
              <w:t>御堂筋</w:t>
            </w:r>
            <w:r w:rsidR="00EA21E4" w:rsidRPr="00EA21E4">
              <w:rPr>
                <w:rFonts w:ascii="新細明體" w:hAnsi="新細明體" w:cs="新細明體"/>
                <w:color w:val="000000"/>
              </w:rPr>
              <w:t xml:space="preserve"> </w:t>
            </w:r>
            <w:r w:rsidR="00EA21E4" w:rsidRPr="00EA21E4">
              <w:rPr>
                <w:rFonts w:ascii="新細明體" w:hAnsi="新細明體" w:cs="新細明體" w:hint="eastAsia"/>
                <w:color w:val="000000"/>
              </w:rPr>
              <w:t>或</w:t>
            </w:r>
            <w:r w:rsidR="00EA21E4" w:rsidRPr="00EA21E4">
              <w:rPr>
                <w:rFonts w:ascii="新細明體" w:hAnsi="新細明體" w:cs="新細明體"/>
                <w:color w:val="000000"/>
              </w:rPr>
              <w:t xml:space="preserve"> </w:t>
            </w:r>
            <w:r w:rsidR="00EA21E4" w:rsidRPr="00EA21E4">
              <w:rPr>
                <w:rFonts w:ascii="新細明體" w:hAnsi="新細明體" w:cs="新細明體" w:hint="eastAsia"/>
                <w:color w:val="000000"/>
              </w:rPr>
              <w:t>大阪廣場</w:t>
            </w:r>
            <w:r w:rsidR="00EA21E4" w:rsidRPr="00EA21E4">
              <w:rPr>
                <w:rFonts w:ascii="新細明體" w:hAnsi="新細明體" w:cs="新細明體"/>
                <w:color w:val="000000"/>
              </w:rPr>
              <w:t xml:space="preserve"> </w:t>
            </w:r>
            <w:r w:rsidR="00EA21E4" w:rsidRPr="00EA21E4">
              <w:rPr>
                <w:rFonts w:ascii="新細明體" w:hAnsi="新細明體" w:cs="新細明體" w:hint="eastAsia"/>
                <w:color w:val="000000"/>
              </w:rPr>
              <w:t>或</w:t>
            </w:r>
            <w:r w:rsidR="00EA21E4" w:rsidRPr="00EA21E4">
              <w:rPr>
                <w:rFonts w:ascii="新細明體" w:hAnsi="新細明體" w:cs="新細明體"/>
                <w:color w:val="000000"/>
              </w:rPr>
              <w:t xml:space="preserve"> </w:t>
            </w:r>
            <w:r w:rsidR="00EA21E4" w:rsidRPr="00EA21E4">
              <w:rPr>
                <w:rFonts w:ascii="新細明體" w:hAnsi="新細明體" w:cs="新細明體" w:hint="eastAsia"/>
                <w:color w:val="000000"/>
              </w:rPr>
              <w:t>大阪</w:t>
            </w:r>
            <w:r w:rsidR="00B71499">
              <w:rPr>
                <w:rFonts w:ascii="新細明體" w:hAnsi="新細明體" w:cs="新細明體" w:hint="eastAsia"/>
                <w:color w:val="000000"/>
              </w:rPr>
              <w:t>市區飯店</w:t>
            </w:r>
            <w:r w:rsidR="00EA21E4" w:rsidRPr="00EA21E4">
              <w:rPr>
                <w:rFonts w:ascii="新細明體" w:hAnsi="新細明體" w:cs="新細明體"/>
                <w:color w:val="000000"/>
              </w:rPr>
              <w:t xml:space="preserve"> </w:t>
            </w:r>
            <w:r w:rsidR="00EA21E4" w:rsidRPr="00EA21E4">
              <w:rPr>
                <w:rFonts w:ascii="新細明體" w:hAnsi="新細明體" w:cs="新細明體" w:hint="eastAsia"/>
                <w:color w:val="000000"/>
              </w:rPr>
              <w:t>或</w:t>
            </w:r>
            <w:r w:rsidR="00EA21E4" w:rsidRPr="00EA21E4">
              <w:rPr>
                <w:rFonts w:ascii="新細明體" w:hAnsi="新細明體" w:cs="新細明體"/>
                <w:color w:val="000000"/>
              </w:rPr>
              <w:t xml:space="preserve"> </w:t>
            </w:r>
            <w:r w:rsidR="00EA21E4" w:rsidRPr="00EA21E4">
              <w:rPr>
                <w:rFonts w:ascii="新細明體" w:hAnsi="新細明體" w:cs="新細明體" w:hint="eastAsia"/>
                <w:color w:val="000000"/>
              </w:rPr>
              <w:t>同級</w:t>
            </w:r>
          </w:p>
        </w:tc>
      </w:tr>
    </w:tbl>
    <w:p w14:paraId="16B7CE55" w14:textId="77777777" w:rsidR="00243204" w:rsidRPr="000F59D2" w:rsidRDefault="00243204" w:rsidP="00AF79D1">
      <w:pPr>
        <w:adjustRightInd w:val="0"/>
        <w:snapToGrid w:val="0"/>
        <w:jc w:val="both"/>
        <w:rPr>
          <w:rFonts w:ascii="經典標準楷書" w:eastAsia="經典標準楷書" w:hAnsi="Verdana"/>
          <w:b/>
          <w:spacing w:val="15"/>
          <w:sz w:val="28"/>
          <w:szCs w:val="28"/>
        </w:rPr>
      </w:pPr>
      <w:r w:rsidRPr="000F59D2">
        <w:rPr>
          <w:rFonts w:ascii="經典標準楷書" w:eastAsia="經典標準楷書" w:hAnsi="Verdana" w:hint="eastAsia"/>
          <w:b/>
          <w:spacing w:val="15"/>
          <w:sz w:val="28"/>
          <w:szCs w:val="28"/>
        </w:rPr>
        <w:t xml:space="preserve">第五天  </w:t>
      </w:r>
      <w:r w:rsidR="002109D5" w:rsidRPr="00AF79D1">
        <w:rPr>
          <w:rFonts w:ascii="標楷體" w:eastAsia="標楷體" w:hAnsi="標楷體" w:hint="eastAsia"/>
          <w:b/>
          <w:spacing w:val="15"/>
          <w:sz w:val="32"/>
          <w:szCs w:val="32"/>
        </w:rPr>
        <w:t>飯店→</w:t>
      </w:r>
      <w:r w:rsidR="006F16B1">
        <w:rPr>
          <w:rFonts w:ascii="標楷體" w:eastAsia="標楷體" w:hAnsi="標楷體" w:hint="eastAsia"/>
          <w:b/>
          <w:spacing w:val="15"/>
          <w:sz w:val="32"/>
          <w:szCs w:val="32"/>
        </w:rPr>
        <w:t>神戶空港</w:t>
      </w:r>
      <w:r w:rsidR="002109D5" w:rsidRPr="00AF79D1">
        <w:rPr>
          <w:rFonts w:ascii="標楷體" w:eastAsia="標楷體" w:hAnsi="標楷體" w:hint="eastAsia"/>
          <w:b/>
          <w:spacing w:val="15"/>
          <w:sz w:val="32"/>
          <w:szCs w:val="32"/>
        </w:rPr>
        <w:t>→</w:t>
      </w:r>
      <w:r w:rsidR="002109D5" w:rsidRPr="002109D5">
        <w:rPr>
          <w:rFonts w:ascii="標楷體" w:eastAsia="標楷體" w:hAnsi="標楷體" w:hint="eastAsia"/>
          <w:b/>
          <w:spacing w:val="15"/>
          <w:sz w:val="32"/>
          <w:szCs w:val="32"/>
        </w:rPr>
        <w:t>台</w:t>
      </w:r>
      <w:r w:rsidR="004D787E">
        <w:rPr>
          <w:rFonts w:ascii="標楷體" w:eastAsia="標楷體" w:hAnsi="標楷體" w:hint="eastAsia"/>
          <w:b/>
          <w:spacing w:val="15"/>
          <w:sz w:val="32"/>
          <w:szCs w:val="32"/>
        </w:rPr>
        <w:t>中</w:t>
      </w:r>
    </w:p>
    <w:p w14:paraId="24733DE4" w14:textId="77777777" w:rsidR="000943A5" w:rsidRPr="000943A5" w:rsidRDefault="00DC67CB" w:rsidP="00AF79D1">
      <w:pPr>
        <w:snapToGrid w:val="0"/>
        <w:jc w:val="both"/>
        <w:rPr>
          <w:rFonts w:ascii="細明體" w:eastAsia="細明體" w:hAnsi="細明體" w:hint="eastAsia"/>
          <w:b/>
          <w:bCs/>
          <w:color w:val="0000FF"/>
          <w:spacing w:val="15"/>
          <w:sz w:val="22"/>
          <w:szCs w:val="22"/>
        </w:rPr>
      </w:pPr>
      <w:r w:rsidRPr="00150BD6">
        <w:rPr>
          <w:rFonts w:ascii="細明體" w:eastAsia="細明體" w:hAnsi="細明體" w:cs="細明體"/>
          <w:color w:val="000000"/>
          <w:kern w:val="0"/>
        </w:rPr>
        <w:t>早餐後，整理行裝後，專車前往</w:t>
      </w:r>
      <w:r w:rsidR="006F16B1">
        <w:rPr>
          <w:rFonts w:ascii="細明體" w:eastAsia="細明體" w:hAnsi="細明體" w:cs="細明體" w:hint="eastAsia"/>
          <w:color w:val="000000"/>
          <w:kern w:val="0"/>
        </w:rPr>
        <w:t>神戶</w:t>
      </w:r>
      <w:r w:rsidRPr="00150BD6">
        <w:rPr>
          <w:rFonts w:ascii="細明體" w:eastAsia="細明體" w:hAnsi="細明體" w:cs="細明體" w:hint="eastAsia"/>
          <w:color w:val="000000"/>
          <w:kern w:val="0"/>
        </w:rPr>
        <w:t>空港</w:t>
      </w:r>
    </w:p>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390"/>
        <w:gridCol w:w="3390"/>
        <w:gridCol w:w="3954"/>
      </w:tblGrid>
      <w:tr w:rsidR="00FF0F65" w:rsidRPr="0064608D" w14:paraId="57A04B4B" w14:textId="77777777" w:rsidTr="00AF79D1">
        <w:tblPrEx>
          <w:tblCellMar>
            <w:top w:w="0" w:type="dxa"/>
            <w:bottom w:w="0" w:type="dxa"/>
          </w:tblCellMar>
        </w:tblPrEx>
        <w:trPr>
          <w:trHeight w:val="360"/>
        </w:trPr>
        <w:tc>
          <w:tcPr>
            <w:tcW w:w="3402" w:type="dxa"/>
            <w:vAlign w:val="center"/>
          </w:tcPr>
          <w:p w14:paraId="741A1157" w14:textId="77777777" w:rsidR="00FF0F65" w:rsidRPr="0064608D" w:rsidRDefault="00FF0F65" w:rsidP="00AF79D1">
            <w:pPr>
              <w:adjustRightInd w:val="0"/>
              <w:snapToGrid w:val="0"/>
              <w:jc w:val="center"/>
              <w:rPr>
                <w:rFonts w:ascii="新細明體" w:hAnsi="新細明體" w:hint="eastAsia"/>
                <w:color w:val="000000"/>
              </w:rPr>
            </w:pPr>
            <w:r w:rsidRPr="0064608D">
              <w:rPr>
                <w:rFonts w:ascii="新細明體" w:hAnsi="新細明體" w:hint="eastAsia"/>
                <w:color w:val="000000"/>
              </w:rPr>
              <w:t>早餐：</w:t>
            </w:r>
            <w:r w:rsidRPr="0064608D">
              <w:rPr>
                <w:rFonts w:ascii="新細明體" w:hAnsi="新細明體"/>
                <w:color w:val="000000"/>
              </w:rPr>
              <w:t>飯店內 </w:t>
            </w:r>
            <w:r>
              <w:rPr>
                <w:rFonts w:ascii="新細明體" w:hAnsi="新細明體" w:hint="eastAsia"/>
                <w:color w:val="000000"/>
              </w:rPr>
              <w:t>享用</w:t>
            </w:r>
          </w:p>
        </w:tc>
        <w:tc>
          <w:tcPr>
            <w:tcW w:w="3402" w:type="dxa"/>
            <w:vAlign w:val="center"/>
          </w:tcPr>
          <w:p w14:paraId="27183BAE" w14:textId="77777777" w:rsidR="00FF0F65" w:rsidRPr="0064608D" w:rsidRDefault="00FF0F65" w:rsidP="00AF79D1">
            <w:pPr>
              <w:adjustRightInd w:val="0"/>
              <w:snapToGrid w:val="0"/>
              <w:jc w:val="center"/>
              <w:rPr>
                <w:rFonts w:ascii="新細明體" w:hAnsi="新細明體" w:hint="eastAsia"/>
                <w:color w:val="000000"/>
              </w:rPr>
            </w:pPr>
            <w:r w:rsidRPr="0064608D">
              <w:rPr>
                <w:rFonts w:ascii="新細明體" w:hAnsi="新細明體" w:hint="eastAsia"/>
                <w:color w:val="000000"/>
              </w:rPr>
              <w:t>午餐：</w:t>
            </w:r>
            <w:r w:rsidR="002F15B0">
              <w:rPr>
                <w:rFonts w:ascii="新細明體" w:hAnsi="新細明體" w:hint="eastAsia"/>
                <w:color w:val="000000"/>
              </w:rPr>
              <w:t>機上美食</w:t>
            </w:r>
          </w:p>
        </w:tc>
        <w:tc>
          <w:tcPr>
            <w:tcW w:w="3969" w:type="dxa"/>
            <w:vAlign w:val="center"/>
          </w:tcPr>
          <w:p w14:paraId="67B64C76" w14:textId="77777777" w:rsidR="00FF0F65" w:rsidRPr="0064608D" w:rsidRDefault="00FF0F65" w:rsidP="00AF79D1">
            <w:pPr>
              <w:adjustRightInd w:val="0"/>
              <w:snapToGrid w:val="0"/>
              <w:jc w:val="center"/>
              <w:rPr>
                <w:rFonts w:ascii="新細明體" w:hAnsi="新細明體" w:hint="eastAsia"/>
                <w:color w:val="000000"/>
              </w:rPr>
            </w:pPr>
            <w:r w:rsidRPr="0064608D">
              <w:rPr>
                <w:rFonts w:ascii="新細明體" w:hAnsi="新細明體" w:hint="eastAsia"/>
                <w:color w:val="000000"/>
              </w:rPr>
              <w:t>晚餐：</w:t>
            </w:r>
            <w:r w:rsidR="002F15B0">
              <w:rPr>
                <w:rFonts w:ascii="新細明體" w:hAnsi="新細明體" w:hint="eastAsia"/>
                <w:color w:val="000000"/>
              </w:rPr>
              <w:t>X</w:t>
            </w:r>
          </w:p>
        </w:tc>
      </w:tr>
      <w:tr w:rsidR="00FF0F65" w:rsidRPr="0064608D" w14:paraId="215D05AE" w14:textId="77777777" w:rsidTr="00AF79D1">
        <w:tblPrEx>
          <w:tblCellMar>
            <w:top w:w="0" w:type="dxa"/>
            <w:bottom w:w="0" w:type="dxa"/>
          </w:tblCellMar>
        </w:tblPrEx>
        <w:trPr>
          <w:trHeight w:val="360"/>
        </w:trPr>
        <w:tc>
          <w:tcPr>
            <w:tcW w:w="10773" w:type="dxa"/>
            <w:gridSpan w:val="3"/>
            <w:vAlign w:val="center"/>
          </w:tcPr>
          <w:p w14:paraId="3B7562D3" w14:textId="77777777" w:rsidR="00FF0F65" w:rsidRPr="0064608D" w:rsidRDefault="00FF0F65" w:rsidP="00AF79D1">
            <w:pPr>
              <w:adjustRightInd w:val="0"/>
              <w:snapToGrid w:val="0"/>
              <w:jc w:val="center"/>
              <w:rPr>
                <w:rFonts w:ascii="新細明體" w:hAnsi="新細明體" w:hint="eastAsia"/>
                <w:color w:val="000000"/>
              </w:rPr>
            </w:pPr>
            <w:r>
              <w:rPr>
                <w:rFonts w:ascii="新細明體" w:hAnsi="新細明體" w:hint="eastAsia"/>
                <w:color w:val="000000"/>
              </w:rPr>
              <w:t>住</w:t>
            </w:r>
            <w:r w:rsidRPr="00EF0F26">
              <w:rPr>
                <w:rFonts w:ascii="新細明體" w:hAnsi="新細明體" w:hint="eastAsia"/>
                <w:color w:val="000000"/>
              </w:rPr>
              <w:t>宿：</w:t>
            </w:r>
            <w:r w:rsidR="00C00C0A">
              <w:rPr>
                <w:rFonts w:ascii="新細明體" w:hAnsi="新細明體" w:hint="eastAsia"/>
                <w:color w:val="000000"/>
              </w:rPr>
              <w:t>溫暖的家</w:t>
            </w:r>
          </w:p>
        </w:tc>
      </w:tr>
    </w:tbl>
    <w:p w14:paraId="08AFB390" w14:textId="77777777" w:rsidR="00925CE1" w:rsidRPr="00925CE1" w:rsidRDefault="00925CE1" w:rsidP="00EA21E4">
      <w:pPr>
        <w:adjustRightInd w:val="0"/>
        <w:snapToGrid w:val="0"/>
        <w:jc w:val="both"/>
        <w:rPr>
          <w:rFonts w:ascii="新細明體" w:hAnsi="新細明體"/>
          <w:sz w:val="22"/>
          <w:szCs w:val="22"/>
        </w:rPr>
      </w:pPr>
    </w:p>
    <w:tbl>
      <w:tblPr>
        <w:tblW w:w="502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9317"/>
      </w:tblGrid>
      <w:tr w:rsidR="00EA21E4" w:rsidRPr="00EA21E4" w14:paraId="25517564" w14:textId="77777777" w:rsidTr="00A6022B">
        <w:trPr>
          <w:trHeight w:val="1230"/>
        </w:trPr>
        <w:tc>
          <w:tcPr>
            <w:tcW w:w="5000" w:type="pct"/>
            <w:gridSpan w:val="2"/>
            <w:tcBorders>
              <w:top w:val="double" w:sz="4" w:space="0" w:color="auto"/>
              <w:left w:val="double" w:sz="4" w:space="0" w:color="auto"/>
              <w:right w:val="double" w:sz="4" w:space="0" w:color="auto"/>
            </w:tcBorders>
            <w:vAlign w:val="center"/>
          </w:tcPr>
          <w:p w14:paraId="57885C80" w14:textId="77777777" w:rsidR="00EA21E4" w:rsidRPr="00EA21E4" w:rsidRDefault="004C5D15" w:rsidP="00D2192B">
            <w:pPr>
              <w:spacing w:before="100" w:beforeAutospacing="1" w:line="240" w:lineRule="atLeast"/>
              <w:contextualSpacing/>
              <w:rPr>
                <w:rFonts w:ascii="微軟正黑體" w:eastAsia="微軟正黑體" w:hAnsi="微軟正黑體" w:cs="Calibri" w:hint="eastAsia"/>
                <w:color w:val="0070C0"/>
              </w:rPr>
            </w:pPr>
            <w:r w:rsidRPr="00D2192B">
              <w:rPr>
                <w:rFonts w:ascii="微軟正黑體" w:eastAsia="微軟正黑體" w:hAnsi="微軟正黑體"/>
                <w:noProof/>
              </w:rPr>
              <w:drawing>
                <wp:inline distT="0" distB="0" distL="0" distR="0" wp14:anchorId="1A61EBCF" wp14:editId="1DE7A399">
                  <wp:extent cx="2503805" cy="664845"/>
                  <wp:effectExtent l="0" t="0" r="0" b="0"/>
                  <wp:docPr id="2" name="圖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8"/>
                          <pic:cNvPicPr>
                            <a:picLocks/>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2503805" cy="664845"/>
                          </a:xfrm>
                          <a:prstGeom prst="rect">
                            <a:avLst/>
                          </a:prstGeom>
                          <a:noFill/>
                          <a:ln>
                            <a:noFill/>
                          </a:ln>
                        </pic:spPr>
                      </pic:pic>
                    </a:graphicData>
                  </a:graphic>
                </wp:inline>
              </w:drawing>
            </w:r>
          </w:p>
        </w:tc>
      </w:tr>
      <w:tr w:rsidR="00EA21E4" w:rsidRPr="002124E5" w14:paraId="2BC15C84" w14:textId="77777777" w:rsidTr="00A6022B">
        <w:trPr>
          <w:trHeight w:val="57"/>
        </w:trPr>
        <w:tc>
          <w:tcPr>
            <w:tcW w:w="5000" w:type="pct"/>
            <w:gridSpan w:val="2"/>
            <w:tcBorders>
              <w:top w:val="double" w:sz="4" w:space="0" w:color="auto"/>
              <w:left w:val="double" w:sz="4" w:space="0" w:color="auto"/>
              <w:right w:val="double" w:sz="4" w:space="0" w:color="auto"/>
            </w:tcBorders>
            <w:vAlign w:val="center"/>
          </w:tcPr>
          <w:p w14:paraId="41113D78" w14:textId="77777777" w:rsidR="00A6022B" w:rsidRPr="005D16B7" w:rsidRDefault="00A6022B" w:rsidP="00A6022B">
            <w:pPr>
              <w:spacing w:line="360" w:lineRule="exact"/>
            </w:pPr>
            <w:r w:rsidRPr="005D16B7">
              <w:rPr>
                <w:rFonts w:hint="eastAsia"/>
              </w:rPr>
              <w:t>(1)</w:t>
            </w:r>
            <w:r w:rsidRPr="005D16B7">
              <w:rPr>
                <w:rFonts w:hint="eastAsia"/>
              </w:rPr>
              <w:t>本行程班機起降時間為預定，但實際可能略有變更。</w:t>
            </w:r>
          </w:p>
          <w:p w14:paraId="4D6FEAA7" w14:textId="77777777" w:rsidR="00A6022B" w:rsidRPr="005D16B7" w:rsidRDefault="00A6022B" w:rsidP="00A6022B">
            <w:pPr>
              <w:spacing w:line="360" w:lineRule="exact"/>
            </w:pPr>
            <w:r w:rsidRPr="005D16B7">
              <w:rPr>
                <w:rFonts w:hint="eastAsia"/>
              </w:rPr>
              <w:t>(2)</w:t>
            </w:r>
            <w:r w:rsidRPr="005D16B7">
              <w:rPr>
                <w:rFonts w:hint="eastAsia"/>
              </w:rPr>
              <w:t>本行程航班如因兩國航空協定變更或政治因素或天然不可抗力</w:t>
            </w:r>
            <w:r w:rsidRPr="005D16B7">
              <w:rPr>
                <w:rFonts w:hint="eastAsia"/>
              </w:rPr>
              <w:t>...</w:t>
            </w:r>
            <w:r w:rsidRPr="005D16B7">
              <w:rPr>
                <w:rFonts w:hint="eastAsia"/>
              </w:rPr>
              <w:t>等因素而無法飛行時，則費用退回。不另負責任。</w:t>
            </w:r>
            <w:r w:rsidRPr="005D16B7">
              <w:rPr>
                <w:rFonts w:hint="eastAsia"/>
              </w:rPr>
              <w:t xml:space="preserve"> </w:t>
            </w:r>
          </w:p>
          <w:p w14:paraId="5989DC23" w14:textId="77777777" w:rsidR="00A6022B" w:rsidRDefault="00A6022B" w:rsidP="00A6022B">
            <w:pPr>
              <w:spacing w:line="360" w:lineRule="exact"/>
            </w:pPr>
            <w:r>
              <w:rPr>
                <w:rFonts w:hint="eastAsia"/>
              </w:rPr>
              <w:t>(3)</w:t>
            </w:r>
            <w:r>
              <w:rPr>
                <w:rFonts w:hint="eastAsia"/>
              </w:rPr>
              <w:t>本行程全程使用『團體經濟艙』機票，不可延回、亦不可全程脫隊，機上座位統一由航空公司安排，不適用於出發前預先選位，無法保證與同行者座位安排一致，敬請了解。</w:t>
            </w:r>
          </w:p>
          <w:p w14:paraId="18CF11E5" w14:textId="77777777" w:rsidR="00A6022B" w:rsidRDefault="00A6022B" w:rsidP="00A6022B">
            <w:r>
              <w:rPr>
                <w:rFonts w:hint="eastAsia"/>
              </w:rPr>
              <w:t>(4)</w:t>
            </w:r>
            <w:r>
              <w:rPr>
                <w:rFonts w:hint="eastAsia"/>
              </w:rPr>
              <w:t>本公司</w:t>
            </w:r>
            <w:r w:rsidRPr="005D16B7">
              <w:rPr>
                <w:rFonts w:hint="eastAsia"/>
              </w:rPr>
              <w:t>保留有調整行程先後</w:t>
            </w:r>
            <w:r>
              <w:rPr>
                <w:rFonts w:hint="eastAsia"/>
              </w:rPr>
              <w:t>順</w:t>
            </w:r>
            <w:r w:rsidRPr="005D16B7">
              <w:rPr>
                <w:rFonts w:hint="eastAsia"/>
              </w:rPr>
              <w:t>序的權利，</w:t>
            </w:r>
            <w:r>
              <w:rPr>
                <w:rFonts w:hint="eastAsia"/>
              </w:rPr>
              <w:t>在不變更內容的情況下，會依照實際入住飯店及當地交通的實際狀況，妥善調整旅遊行程，請以最終行程資料或行前說明會為準。</w:t>
            </w:r>
            <w:r w:rsidRPr="005D16B7">
              <w:rPr>
                <w:rFonts w:hint="eastAsia"/>
              </w:rPr>
              <w:t>行程內設訂住宿餐食如遇季節或預約狀況不同，會有更改</w:t>
            </w:r>
            <w:r>
              <w:rPr>
                <w:rFonts w:hint="eastAsia"/>
              </w:rPr>
              <w:t>以維護旅遊品質及權益</w:t>
            </w:r>
            <w:r w:rsidRPr="005D16B7">
              <w:rPr>
                <w:rFonts w:hint="eastAsia"/>
              </w:rPr>
              <w:t>，敬請諒解。</w:t>
            </w:r>
          </w:p>
          <w:p w14:paraId="5AEE363D" w14:textId="77777777" w:rsidR="00A6022B" w:rsidRDefault="00A6022B" w:rsidP="00A6022B">
            <w:r>
              <w:rPr>
                <w:rFonts w:hint="eastAsia"/>
              </w:rPr>
              <w:t xml:space="preserve">(5) </w:t>
            </w:r>
            <w:r>
              <w:rPr>
                <w:rFonts w:hint="eastAsia"/>
              </w:rPr>
              <w:t>最低成團人數：</w:t>
            </w:r>
            <w:r>
              <w:rPr>
                <w:rFonts w:hint="eastAsia"/>
              </w:rPr>
              <w:t>16</w:t>
            </w:r>
            <w:r>
              <w:rPr>
                <w:rFonts w:hint="eastAsia"/>
              </w:rPr>
              <w:t>人以上即可成行，團體人數最多為</w:t>
            </w:r>
            <w:r>
              <w:rPr>
                <w:rFonts w:hint="eastAsia"/>
              </w:rPr>
              <w:t>45</w:t>
            </w:r>
            <w:r>
              <w:rPr>
                <w:rFonts w:hint="eastAsia"/>
              </w:rPr>
              <w:t>人</w:t>
            </w:r>
            <w:r>
              <w:rPr>
                <w:rFonts w:hint="eastAsia"/>
              </w:rPr>
              <w:t>(</w:t>
            </w:r>
            <w:r>
              <w:rPr>
                <w:rFonts w:hint="eastAsia"/>
              </w:rPr>
              <w:t>含</w:t>
            </w:r>
            <w:r>
              <w:rPr>
                <w:rFonts w:hint="eastAsia"/>
              </w:rPr>
              <w:t>)</w:t>
            </w:r>
            <w:r>
              <w:rPr>
                <w:rFonts w:hint="eastAsia"/>
              </w:rPr>
              <w:t>以下，派遣合格領隊隨行服務。出發前七天未達</w:t>
            </w:r>
            <w:r>
              <w:rPr>
                <w:rFonts w:hint="eastAsia"/>
              </w:rPr>
              <w:t>16</w:t>
            </w:r>
            <w:r>
              <w:rPr>
                <w:rFonts w:hint="eastAsia"/>
              </w:rPr>
              <w:t>人基本成團人數，已繳付之訂金將全額退還。</w:t>
            </w:r>
          </w:p>
          <w:p w14:paraId="7FA396E7" w14:textId="77777777" w:rsidR="00A6022B" w:rsidRPr="00FD3DA2" w:rsidRDefault="00A6022B" w:rsidP="00A6022B">
            <w:r>
              <w:rPr>
                <w:rFonts w:hint="eastAsia"/>
              </w:rPr>
              <w:t>(6)</w:t>
            </w:r>
            <w:r w:rsidRPr="00FD3DA2">
              <w:rPr>
                <w:rFonts w:hint="eastAsia"/>
              </w:rPr>
              <w:t>參加本行程之客人本公司有投保旅行業契約責任險</w:t>
            </w:r>
            <w:r w:rsidRPr="00FD3DA2">
              <w:rPr>
                <w:rFonts w:hint="eastAsia"/>
              </w:rPr>
              <w:t>250</w:t>
            </w:r>
            <w:r w:rsidRPr="00FD3DA2">
              <w:rPr>
                <w:rFonts w:hint="eastAsia"/>
              </w:rPr>
              <w:t>萬，醫療險</w:t>
            </w:r>
            <w:r w:rsidRPr="00FD3DA2">
              <w:rPr>
                <w:rFonts w:hint="eastAsia"/>
              </w:rPr>
              <w:t>20</w:t>
            </w:r>
            <w:r w:rsidRPr="00FD3DA2">
              <w:rPr>
                <w:rFonts w:hint="eastAsia"/>
              </w:rPr>
              <w:t>萬。</w:t>
            </w:r>
          </w:p>
          <w:p w14:paraId="41E10677" w14:textId="77777777" w:rsidR="00A6022B" w:rsidRDefault="00A6022B" w:rsidP="00A6022B">
            <w:r>
              <w:rPr>
                <w:rFonts w:hint="eastAsia"/>
              </w:rPr>
              <w:t>(7)</w:t>
            </w:r>
            <w:r w:rsidRPr="00F61387">
              <w:t>旅宿須知【房型說明】：</w:t>
            </w:r>
          </w:p>
          <w:p w14:paraId="70C1E84E" w14:textId="77777777" w:rsidR="00A6022B" w:rsidRDefault="00A6022B" w:rsidP="00A6022B">
            <w:r>
              <w:rPr>
                <w:rFonts w:hint="eastAsia"/>
              </w:rPr>
              <w:t xml:space="preserve"> </w:t>
            </w:r>
            <w:r>
              <w:rPr>
                <w:rFonts w:hint="eastAsia"/>
              </w:rPr>
              <w:t>因日本地區飯店（包含溫泉飯店）皆為兩小床或和式鋪床的雙人房型，若三人參團的狀況下，飯店會安排</w:t>
            </w:r>
            <w:r>
              <w:rPr>
                <w:rFonts w:hint="eastAsia"/>
              </w:rPr>
              <w:t>(</w:t>
            </w:r>
            <w:r>
              <w:rPr>
                <w:rFonts w:hint="eastAsia"/>
              </w:rPr>
              <w:t>二小床</w:t>
            </w:r>
            <w:r>
              <w:rPr>
                <w:rFonts w:hint="eastAsia"/>
              </w:rPr>
              <w:t>+</w:t>
            </w:r>
            <w:r>
              <w:rPr>
                <w:rFonts w:hint="eastAsia"/>
              </w:rPr>
              <w:t>一行軍床</w:t>
            </w:r>
            <w:r>
              <w:rPr>
                <w:rFonts w:hint="eastAsia"/>
              </w:rPr>
              <w:t xml:space="preserve"> </w:t>
            </w:r>
            <w:r>
              <w:rPr>
                <w:rFonts w:hint="eastAsia"/>
              </w:rPr>
              <w:t>或</w:t>
            </w:r>
            <w:r>
              <w:rPr>
                <w:rFonts w:hint="eastAsia"/>
              </w:rPr>
              <w:t xml:space="preserve"> </w:t>
            </w:r>
            <w:r>
              <w:rPr>
                <w:rFonts w:hint="eastAsia"/>
              </w:rPr>
              <w:t>三人鋪床</w:t>
            </w:r>
            <w:r>
              <w:rPr>
                <w:rFonts w:hint="eastAsia"/>
              </w:rPr>
              <w:t>)</w:t>
            </w:r>
            <w:r>
              <w:rPr>
                <w:rFonts w:hint="eastAsia"/>
              </w:rPr>
              <w:t>，實際房型已入住當天飯店安排為主。</w:t>
            </w:r>
          </w:p>
          <w:p w14:paraId="59F9F9D0" w14:textId="77777777" w:rsidR="00A6022B" w:rsidRDefault="00A6022B" w:rsidP="00A6022B">
            <w:r>
              <w:rPr>
                <w:rFonts w:hint="eastAsia"/>
              </w:rPr>
              <w:t>※日本市區飯店房間坪數較小，若有三人一室的狀況下，建議第三人補單房差，需求指定單人房。</w:t>
            </w:r>
          </w:p>
          <w:p w14:paraId="65F1759B" w14:textId="77777777" w:rsidR="00A6022B" w:rsidRDefault="00A6022B" w:rsidP="00A6022B">
            <w:r>
              <w:rPr>
                <w:rFonts w:hint="eastAsia"/>
              </w:rPr>
              <w:t>※日本房型基本安排兩小床或和式房，部分飯店可需求一大床房型，但需求無法保證，實際房型已入住當天飯店安排為主。</w:t>
            </w:r>
          </w:p>
          <w:p w14:paraId="7B399B5D" w14:textId="77777777" w:rsidR="00A6022B" w:rsidRDefault="00A6022B" w:rsidP="00A6022B">
            <w:r>
              <w:rPr>
                <w:rFonts w:hint="eastAsia"/>
              </w:rPr>
              <w:t>※</w:t>
            </w:r>
            <w:r w:rsidRPr="00132636">
              <w:t>日本電壓為</w:t>
            </w:r>
            <w:r w:rsidRPr="00132636">
              <w:t>100</w:t>
            </w:r>
            <w:r w:rsidRPr="00132636">
              <w:t>伏特</w:t>
            </w:r>
            <w:r>
              <w:rPr>
                <w:rFonts w:hint="eastAsia"/>
              </w:rPr>
              <w:t>，</w:t>
            </w:r>
            <w:r w:rsidRPr="00132636">
              <w:t>『若自行攜帶或購買電器用品時</w:t>
            </w:r>
            <w:r w:rsidRPr="00132636">
              <w:t xml:space="preserve"> </w:t>
            </w:r>
            <w:r w:rsidRPr="00132636">
              <w:t>，請注意該電器用品之電壓是符合當地使用』</w:t>
            </w:r>
          </w:p>
          <w:p w14:paraId="6C0A39BD" w14:textId="77777777" w:rsidR="00A6022B" w:rsidRDefault="00A6022B" w:rsidP="00A6022B">
            <w:r>
              <w:rPr>
                <w:rFonts w:hint="eastAsia"/>
              </w:rPr>
              <w:t>(8)</w:t>
            </w:r>
            <w:r>
              <w:rPr>
                <w:rFonts w:hint="eastAsia"/>
              </w:rPr>
              <w:t>日本素</w:t>
            </w:r>
            <w:r w:rsidRPr="00F61387">
              <w:t>食須知：</w:t>
            </w:r>
          </w:p>
          <w:p w14:paraId="5F560AB5" w14:textId="77777777" w:rsidR="00A6022B" w:rsidRDefault="00A6022B" w:rsidP="00A6022B">
            <w:r>
              <w:rPr>
                <w:rFonts w:hint="eastAsia"/>
              </w:rPr>
              <w:t>※日本多數素食者可食用蔥、薑、蒜、辣椒、奶蛋，柴魚或肉汁高湯所熬煮的餐飲，為尊重台灣素食貴賓的飲食習慣，餐廳多以各式蔬菜、豆腐等食材搭配漬物料理的定食或鍋物提供，</w:t>
            </w:r>
            <w:r w:rsidRPr="00F61387">
              <w:t>無法如同在台灣般豐富且多變化</w:t>
            </w:r>
            <w:r>
              <w:rPr>
                <w:rFonts w:hint="eastAsia"/>
              </w:rPr>
              <w:t>，故建議貴賓如有需要可事先準備泡麵等素食品，</w:t>
            </w:r>
            <w:r w:rsidRPr="00F61387">
              <w:t>以備不時之需</w:t>
            </w:r>
            <w:r>
              <w:rPr>
                <w:rFonts w:hint="eastAsia"/>
              </w:rPr>
              <w:t>。</w:t>
            </w:r>
          </w:p>
          <w:p w14:paraId="02E5B61F" w14:textId="77777777" w:rsidR="00A6022B" w:rsidRPr="007D7E64" w:rsidRDefault="00A6022B" w:rsidP="00A6022B">
            <w:r>
              <w:rPr>
                <w:rFonts w:hint="eastAsia"/>
              </w:rPr>
              <w:t>※如有特殊餐食者，例不食牛肉</w:t>
            </w:r>
            <w:r>
              <w:rPr>
                <w:rFonts w:hint="eastAsia"/>
              </w:rPr>
              <w:t>/</w:t>
            </w:r>
            <w:r>
              <w:rPr>
                <w:rFonts w:hint="eastAsia"/>
              </w:rPr>
              <w:t>不食生食</w:t>
            </w:r>
            <w:r>
              <w:rPr>
                <w:rFonts w:hint="eastAsia"/>
              </w:rPr>
              <w:t>/</w:t>
            </w:r>
            <w:r>
              <w:rPr>
                <w:rFonts w:hint="eastAsia"/>
              </w:rPr>
              <w:t>全素</w:t>
            </w:r>
            <w:r>
              <w:rPr>
                <w:rFonts w:hint="eastAsia"/>
              </w:rPr>
              <w:t>/</w:t>
            </w:r>
            <w:r>
              <w:rPr>
                <w:rFonts w:hint="eastAsia"/>
              </w:rPr>
              <w:t>蛋奶素</w:t>
            </w:r>
            <w:r>
              <w:rPr>
                <w:rFonts w:hint="eastAsia"/>
              </w:rPr>
              <w:t>/</w:t>
            </w:r>
            <w:r>
              <w:rPr>
                <w:rFonts w:hint="eastAsia"/>
              </w:rPr>
              <w:t>甲殼類過敏等，請於出發前至少</w:t>
            </w:r>
            <w:r>
              <w:rPr>
                <w:rFonts w:hint="eastAsia"/>
              </w:rPr>
              <w:t>5</w:t>
            </w:r>
            <w:r>
              <w:rPr>
                <w:rFonts w:hint="eastAsia"/>
              </w:rPr>
              <w:t>天</w:t>
            </w:r>
            <w:r>
              <w:rPr>
                <w:rFonts w:hint="eastAsia"/>
              </w:rPr>
              <w:t>(</w:t>
            </w:r>
            <w:r>
              <w:rPr>
                <w:rFonts w:hint="eastAsia"/>
              </w:rPr>
              <w:t>不含假日</w:t>
            </w:r>
            <w:r>
              <w:rPr>
                <w:rFonts w:hint="eastAsia"/>
              </w:rPr>
              <w:t>)</w:t>
            </w:r>
            <w:r>
              <w:rPr>
                <w:rFonts w:hint="eastAsia"/>
              </w:rPr>
              <w:t>告知承辦人員，以便提早為您安排。</w:t>
            </w:r>
          </w:p>
          <w:p w14:paraId="41887A1C" w14:textId="77777777" w:rsidR="00EA21E4" w:rsidRPr="00A6022B" w:rsidRDefault="00A6022B" w:rsidP="00A6022B">
            <w:pPr>
              <w:rPr>
                <w:rFonts w:hint="eastAsia"/>
              </w:rPr>
            </w:pPr>
            <w:r>
              <w:rPr>
                <w:rFonts w:hint="eastAsia"/>
              </w:rPr>
              <w:lastRenderedPageBreak/>
              <w:t>(9)</w:t>
            </w:r>
            <w:r w:rsidRPr="00F61387">
              <w:t>交通須知【巴士規定】</w:t>
            </w:r>
            <w:r>
              <w:br/>
            </w:r>
            <w:r>
              <w:rPr>
                <w:rFonts w:hint="eastAsia"/>
              </w:rPr>
              <w:t>根據日本國土交通省於令和</w:t>
            </w:r>
            <w:r>
              <w:rPr>
                <w:rFonts w:hint="eastAsia"/>
              </w:rPr>
              <w:t>6</w:t>
            </w:r>
            <w:r>
              <w:rPr>
                <w:rFonts w:hint="eastAsia"/>
              </w:rPr>
              <w:t>年（</w:t>
            </w:r>
            <w:r>
              <w:rPr>
                <w:rFonts w:hint="eastAsia"/>
              </w:rPr>
              <w:t>2024</w:t>
            </w:r>
            <w:r>
              <w:rPr>
                <w:rFonts w:hint="eastAsia"/>
              </w:rPr>
              <w:t>年</w:t>
            </w:r>
            <w:r>
              <w:rPr>
                <w:rFonts w:hint="eastAsia"/>
              </w:rPr>
              <w:t>4</w:t>
            </w:r>
            <w:r>
              <w:rPr>
                <w:rFonts w:hint="eastAsia"/>
              </w:rPr>
              <w:t>月</w:t>
            </w:r>
            <w:r>
              <w:rPr>
                <w:rFonts w:hint="eastAsia"/>
              </w:rPr>
              <w:t>1</w:t>
            </w:r>
            <w:r>
              <w:rPr>
                <w:rFonts w:hint="eastAsia"/>
              </w:rPr>
              <w:t>日）發布的最新規定，巴士每日行駛時間不得超過</w:t>
            </w:r>
            <w:r>
              <w:rPr>
                <w:rFonts w:hint="eastAsia"/>
              </w:rPr>
              <w:t>10</w:t>
            </w:r>
            <w:r>
              <w:rPr>
                <w:rFonts w:hint="eastAsia"/>
              </w:rPr>
              <w:t>小時（從車庫實際發車時間為基準），此舉旨在有效防止巴士司機因過度疲勞駕駛而引發的交通安全問題。（資料來源：日本國土交通省）為配合國土交通省對巴士工時的嚴格限制，若行程出現超時情況，為確保團體行程順利進行，部分交通路段會改採大眾交通工具（如電車、地鐵、接駁車或計程車等）敬請理解並予以配合。</w:t>
            </w:r>
          </w:p>
        </w:tc>
      </w:tr>
      <w:tr w:rsidR="00EA21E4" w:rsidRPr="00EA21E4" w14:paraId="0C3EC6B7" w14:textId="77777777" w:rsidTr="00A6022B">
        <w:trPr>
          <w:trHeight w:val="57"/>
        </w:trPr>
        <w:tc>
          <w:tcPr>
            <w:tcW w:w="5000" w:type="pct"/>
            <w:gridSpan w:val="2"/>
            <w:tcBorders>
              <w:top w:val="double" w:sz="4" w:space="0" w:color="auto"/>
              <w:left w:val="double" w:sz="4" w:space="0" w:color="auto"/>
              <w:bottom w:val="double" w:sz="4" w:space="0" w:color="auto"/>
              <w:right w:val="double" w:sz="4" w:space="0" w:color="auto"/>
            </w:tcBorders>
            <w:vAlign w:val="center"/>
          </w:tcPr>
          <w:p w14:paraId="3407045A" w14:textId="77777777" w:rsidR="00EA21E4" w:rsidRPr="00EA21E4" w:rsidRDefault="004C5D15">
            <w:pPr>
              <w:spacing w:before="100" w:beforeAutospacing="1" w:line="240" w:lineRule="atLeast"/>
              <w:contextualSpacing/>
              <w:rPr>
                <w:rFonts w:ascii="微軟正黑體" w:eastAsia="微軟正黑體" w:hAnsi="微軟正黑體" w:cs="Calibri"/>
                <w:color w:val="0070C0"/>
              </w:rPr>
            </w:pPr>
            <w:r w:rsidRPr="00D2192B">
              <w:rPr>
                <w:rFonts w:ascii="微軟正黑體" w:eastAsia="微軟正黑體" w:hAnsi="微軟正黑體" w:cs="Calibri"/>
                <w:noProof/>
                <w:color w:val="0070C0"/>
              </w:rPr>
              <w:lastRenderedPageBreak/>
              <w:drawing>
                <wp:inline distT="0" distB="0" distL="0" distR="0" wp14:anchorId="4E151561" wp14:editId="4E4A929E">
                  <wp:extent cx="3051175" cy="704215"/>
                  <wp:effectExtent l="0" t="0" r="0" b="0"/>
                  <wp:docPr id="3" name="圖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9"/>
                          <pic:cNvPicPr>
                            <a:picLocks/>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3051175" cy="704215"/>
                          </a:xfrm>
                          <a:prstGeom prst="rect">
                            <a:avLst/>
                          </a:prstGeom>
                          <a:noFill/>
                          <a:ln>
                            <a:noFill/>
                          </a:ln>
                        </pic:spPr>
                      </pic:pic>
                    </a:graphicData>
                  </a:graphic>
                </wp:inline>
              </w:drawing>
            </w:r>
          </w:p>
        </w:tc>
      </w:tr>
      <w:tr w:rsidR="00A6022B" w:rsidRPr="002124E5" w14:paraId="7CFA7E6F" w14:textId="77777777" w:rsidTr="00A6022B">
        <w:trPr>
          <w:trHeight w:val="1882"/>
        </w:trPr>
        <w:tc>
          <w:tcPr>
            <w:tcW w:w="688" w:type="pct"/>
            <w:tcBorders>
              <w:top w:val="double" w:sz="4" w:space="0" w:color="auto"/>
              <w:left w:val="double" w:sz="4" w:space="0" w:color="auto"/>
              <w:bottom w:val="double" w:sz="4" w:space="0" w:color="auto"/>
              <w:right w:val="single" w:sz="4" w:space="0" w:color="auto"/>
            </w:tcBorders>
            <w:vAlign w:val="center"/>
            <w:hideMark/>
          </w:tcPr>
          <w:p w14:paraId="5F5A2209" w14:textId="77777777" w:rsidR="00A6022B" w:rsidRPr="002124E5" w:rsidRDefault="00A6022B">
            <w:pPr>
              <w:spacing w:before="100" w:beforeAutospacing="1" w:line="240" w:lineRule="atLeast"/>
              <w:contextualSpacing/>
              <w:rPr>
                <w:rFonts w:ascii="微軟正黑體" w:eastAsia="微軟正黑體" w:hAnsi="微軟正黑體"/>
              </w:rPr>
            </w:pPr>
          </w:p>
        </w:tc>
        <w:tc>
          <w:tcPr>
            <w:tcW w:w="4312" w:type="pct"/>
            <w:tcBorders>
              <w:top w:val="double" w:sz="4" w:space="0" w:color="auto"/>
              <w:left w:val="single" w:sz="4" w:space="0" w:color="auto"/>
              <w:bottom w:val="double" w:sz="4" w:space="0" w:color="auto"/>
              <w:right w:val="double" w:sz="4" w:space="0" w:color="auto"/>
            </w:tcBorders>
            <w:vAlign w:val="center"/>
          </w:tcPr>
          <w:p w14:paraId="1FD89F05" w14:textId="77777777" w:rsidR="00A6022B" w:rsidRDefault="00A6022B" w:rsidP="00A6022B">
            <w:r>
              <w:rPr>
                <w:rFonts w:hint="eastAsia"/>
              </w:rPr>
              <w:t>(1)</w:t>
            </w:r>
            <w:r>
              <w:rPr>
                <w:rFonts w:hint="eastAsia"/>
              </w:rPr>
              <w:t>請於班機起飛前</w:t>
            </w:r>
            <w:r w:rsidRPr="005A5293">
              <w:rPr>
                <w:rFonts w:hint="eastAsia"/>
              </w:rPr>
              <w:t>2.5</w:t>
            </w:r>
            <w:r w:rsidRPr="005A5293">
              <w:rPr>
                <w:rFonts w:hint="eastAsia"/>
              </w:rPr>
              <w:t>小時</w:t>
            </w:r>
            <w:r>
              <w:rPr>
                <w:rFonts w:hint="eastAsia"/>
              </w:rPr>
              <w:t>抵達機場，以免擁擠及延遲辦理登機手續。</w:t>
            </w:r>
          </w:p>
          <w:p w14:paraId="54593DEF" w14:textId="77777777" w:rsidR="00A6022B" w:rsidRDefault="00A6022B" w:rsidP="00A6022B">
            <w:r>
              <w:rPr>
                <w:rFonts w:hint="eastAsia"/>
              </w:rPr>
              <w:t>(2)</w:t>
            </w:r>
            <w:r>
              <w:rPr>
                <w:rFonts w:hint="eastAsia"/>
              </w:rPr>
              <w:t>鋰電池、充電式鋰電池及手持風扇、行動電源需隨身攜帶，不可放於手提行李內，也禁止託運。</w:t>
            </w:r>
          </w:p>
          <w:p w14:paraId="7EA9DFB9" w14:textId="77777777" w:rsidR="00A6022B" w:rsidRDefault="00A6022B" w:rsidP="00A6022B">
            <w:r>
              <w:rPr>
                <w:rFonts w:hint="eastAsia"/>
              </w:rPr>
              <w:t>(3)</w:t>
            </w:r>
            <w:r>
              <w:rPr>
                <w:rFonts w:hint="eastAsia"/>
              </w:rPr>
              <w:t>入境旅客</w:t>
            </w:r>
            <w:r>
              <w:rPr>
                <w:rFonts w:hint="eastAsia"/>
              </w:rPr>
              <w:t>(</w:t>
            </w:r>
            <w:r>
              <w:rPr>
                <w:rFonts w:hint="eastAsia"/>
              </w:rPr>
              <w:t>酒類需年滿</w:t>
            </w:r>
            <w:r>
              <w:rPr>
                <w:rFonts w:hint="eastAsia"/>
              </w:rPr>
              <w:t>18</w:t>
            </w:r>
            <w:r>
              <w:rPr>
                <w:rFonts w:hint="eastAsia"/>
              </w:rPr>
              <w:t>歲、菸品需年滿</w:t>
            </w:r>
            <w:r>
              <w:rPr>
                <w:rFonts w:hint="eastAsia"/>
              </w:rPr>
              <w:t>20</w:t>
            </w:r>
            <w:r>
              <w:rPr>
                <w:rFonts w:hint="eastAsia"/>
              </w:rPr>
              <w:t>歲</w:t>
            </w:r>
            <w:r>
              <w:rPr>
                <w:rFonts w:hint="eastAsia"/>
              </w:rPr>
              <w:t>)</w:t>
            </w:r>
            <w:r>
              <w:rPr>
                <w:rFonts w:hint="eastAsia"/>
              </w:rPr>
              <w:t>可攜帶菸酒免稅數量為酒類</w:t>
            </w:r>
            <w:r>
              <w:rPr>
                <w:rFonts w:hint="eastAsia"/>
              </w:rPr>
              <w:t>1.5</w:t>
            </w:r>
            <w:r>
              <w:rPr>
                <w:rFonts w:hint="eastAsia"/>
              </w:rPr>
              <w:t>公升</w:t>
            </w:r>
            <w:r>
              <w:rPr>
                <w:rFonts w:hint="eastAsia"/>
              </w:rPr>
              <w:t>(</w:t>
            </w:r>
            <w:r>
              <w:rPr>
                <w:rFonts w:hint="eastAsia"/>
              </w:rPr>
              <w:t>不限瓶數</w:t>
            </w:r>
            <w:r>
              <w:rPr>
                <w:rFonts w:hint="eastAsia"/>
              </w:rPr>
              <w:t>)</w:t>
            </w:r>
            <w:r>
              <w:rPr>
                <w:rFonts w:hint="eastAsia"/>
              </w:rPr>
              <w:t>，捲菸</w:t>
            </w:r>
            <w:r>
              <w:rPr>
                <w:rFonts w:hint="eastAsia"/>
              </w:rPr>
              <w:t>200</w:t>
            </w:r>
            <w:r>
              <w:rPr>
                <w:rFonts w:hint="eastAsia"/>
              </w:rPr>
              <w:t>支或雪茄</w:t>
            </w:r>
            <w:r>
              <w:rPr>
                <w:rFonts w:hint="eastAsia"/>
              </w:rPr>
              <w:t>25</w:t>
            </w:r>
            <w:r>
              <w:rPr>
                <w:rFonts w:hint="eastAsia"/>
              </w:rPr>
              <w:t>支或菸絲</w:t>
            </w:r>
            <w:r>
              <w:rPr>
                <w:rFonts w:hint="eastAsia"/>
              </w:rPr>
              <w:t>1</w:t>
            </w:r>
            <w:r>
              <w:rPr>
                <w:rFonts w:hint="eastAsia"/>
              </w:rPr>
              <w:t>磅，攜帶超逾免稅數量時，應主動向海關申報完稅放行，申報上限酒</w:t>
            </w:r>
            <w:r>
              <w:rPr>
                <w:rFonts w:hint="eastAsia"/>
              </w:rPr>
              <w:t>5</w:t>
            </w:r>
            <w:r>
              <w:rPr>
                <w:rFonts w:hint="eastAsia"/>
              </w:rPr>
              <w:t>公升</w:t>
            </w:r>
            <w:r>
              <w:rPr>
                <w:rFonts w:hint="eastAsia"/>
              </w:rPr>
              <w:t>(</w:t>
            </w:r>
            <w:r>
              <w:rPr>
                <w:rFonts w:hint="eastAsia"/>
              </w:rPr>
              <w:t>未開放進口之大陸地區酒類限量</w:t>
            </w:r>
            <w:r>
              <w:rPr>
                <w:rFonts w:hint="eastAsia"/>
              </w:rPr>
              <w:t>1</w:t>
            </w:r>
            <w:r>
              <w:rPr>
                <w:rFonts w:hint="eastAsia"/>
              </w:rPr>
              <w:t>公升</w:t>
            </w:r>
            <w:r>
              <w:rPr>
                <w:rFonts w:hint="eastAsia"/>
              </w:rPr>
              <w:t>)</w:t>
            </w:r>
            <w:r>
              <w:rPr>
                <w:rFonts w:hint="eastAsia"/>
              </w:rPr>
              <w:t>，捲菸</w:t>
            </w:r>
            <w:r>
              <w:rPr>
                <w:rFonts w:hint="eastAsia"/>
              </w:rPr>
              <w:t>4</w:t>
            </w:r>
            <w:r>
              <w:rPr>
                <w:rFonts w:hint="eastAsia"/>
              </w:rPr>
              <w:t>條（</w:t>
            </w:r>
            <w:r>
              <w:rPr>
                <w:rFonts w:hint="eastAsia"/>
              </w:rPr>
              <w:t>1000</w:t>
            </w:r>
            <w:r>
              <w:rPr>
                <w:rFonts w:hint="eastAsia"/>
              </w:rPr>
              <w:t>支）、雪茄</w:t>
            </w:r>
            <w:r>
              <w:rPr>
                <w:rFonts w:hint="eastAsia"/>
              </w:rPr>
              <w:t>125</w:t>
            </w:r>
            <w:r>
              <w:rPr>
                <w:rFonts w:hint="eastAsia"/>
              </w:rPr>
              <w:t>支或菸絲</w:t>
            </w:r>
            <w:r>
              <w:rPr>
                <w:rFonts w:hint="eastAsia"/>
              </w:rPr>
              <w:t>5</w:t>
            </w:r>
            <w:r>
              <w:rPr>
                <w:rFonts w:hint="eastAsia"/>
              </w:rPr>
              <w:t>磅以內。</w:t>
            </w:r>
          </w:p>
          <w:p w14:paraId="55F8BD9B" w14:textId="77777777" w:rsidR="00A6022B" w:rsidRDefault="00A6022B" w:rsidP="00A6022B">
            <w:r>
              <w:rPr>
                <w:rFonts w:hint="eastAsia"/>
              </w:rPr>
              <w:t>※電子菸及加熱菸</w:t>
            </w:r>
            <w:r>
              <w:rPr>
                <w:rFonts w:hint="eastAsia"/>
              </w:rPr>
              <w:t>(</w:t>
            </w:r>
            <w:r>
              <w:rPr>
                <w:rFonts w:hint="eastAsia"/>
              </w:rPr>
              <w:t>含機器本體、菸彈、霧化器等組合元件</w:t>
            </w:r>
            <w:r>
              <w:rPr>
                <w:rFonts w:hint="eastAsia"/>
              </w:rPr>
              <w:t>)</w:t>
            </w:r>
            <w:r>
              <w:rPr>
                <w:rFonts w:hint="eastAsia"/>
              </w:rPr>
              <w:t>為我國禁止輸入品項，請勿攜帶。旅客攜帶違規產品入境，最高可處新臺幣</w:t>
            </w:r>
            <w:r>
              <w:rPr>
                <w:rFonts w:hint="eastAsia"/>
              </w:rPr>
              <w:t>500</w:t>
            </w:r>
            <w:r>
              <w:rPr>
                <w:rFonts w:hint="eastAsia"/>
              </w:rPr>
              <w:t>萬元罰鍰。攜帶超量菸酒入境，應主動向海關申報，並依規定課稅。未依規定申報將會面臨罰鍰。</w:t>
            </w:r>
            <w:r>
              <w:br/>
            </w:r>
            <w:r>
              <w:rPr>
                <w:rFonts w:hint="eastAsia"/>
              </w:rPr>
              <w:t>(4)</w:t>
            </w:r>
            <w:r w:rsidRPr="005D16B7">
              <w:rPr>
                <w:rFonts w:hint="eastAsia"/>
              </w:rPr>
              <w:t>有價貨幣或黃金規定</w:t>
            </w:r>
            <w:r w:rsidRPr="005D16B7">
              <w:rPr>
                <w:rFonts w:hint="eastAsia"/>
              </w:rPr>
              <w:t>(</w:t>
            </w:r>
            <w:r w:rsidRPr="005D16B7">
              <w:rPr>
                <w:rFonts w:hint="eastAsia"/>
              </w:rPr>
              <w:t>財政部關務署臺北關查閱詳細內容</w:t>
            </w:r>
            <w:r w:rsidRPr="005D16B7">
              <w:rPr>
                <w:rFonts w:hint="eastAsia"/>
              </w:rPr>
              <w:t xml:space="preserve">: </w:t>
            </w:r>
            <w:r w:rsidRPr="005D16B7">
              <w:rPr>
                <w:rFonts w:hint="eastAsia"/>
              </w:rPr>
              <w:t>旅客通關</w:t>
            </w:r>
            <w:r w:rsidRPr="005D16B7">
              <w:rPr>
                <w:rFonts w:hint="eastAsia"/>
              </w:rPr>
              <w:t>/</w:t>
            </w:r>
            <w:r w:rsidRPr="005D16B7">
              <w:rPr>
                <w:rFonts w:hint="eastAsia"/>
              </w:rPr>
              <w:t>常見攜帶物品規定</w:t>
            </w:r>
            <w:r w:rsidRPr="005D16B7">
              <w:rPr>
                <w:rFonts w:hint="eastAsia"/>
              </w:rPr>
              <w:t xml:space="preserve">) </w:t>
            </w:r>
            <w:r w:rsidRPr="005D16B7">
              <w:rPr>
                <w:rFonts w:hint="eastAsia"/>
              </w:rPr>
              <w:t>台幣：現金不超過</w:t>
            </w:r>
            <w:r w:rsidRPr="005D16B7">
              <w:rPr>
                <w:rFonts w:hint="eastAsia"/>
              </w:rPr>
              <w:t>10</w:t>
            </w:r>
            <w:r w:rsidRPr="005D16B7">
              <w:rPr>
                <w:rFonts w:hint="eastAsia"/>
              </w:rPr>
              <w:t>萬元，如所帶之新臺幣超過限額時，應主動向海關申報。外幣總值：不超過美金</w:t>
            </w:r>
            <w:r w:rsidRPr="005D16B7">
              <w:rPr>
                <w:rFonts w:hint="eastAsia"/>
              </w:rPr>
              <w:t>1</w:t>
            </w:r>
            <w:r w:rsidRPr="005D16B7">
              <w:rPr>
                <w:rFonts w:hint="eastAsia"/>
              </w:rPr>
              <w:t>萬元</w:t>
            </w:r>
            <w:r w:rsidRPr="005D16B7">
              <w:rPr>
                <w:rFonts w:hint="eastAsia"/>
              </w:rPr>
              <w:t>(</w:t>
            </w:r>
            <w:r w:rsidRPr="005D16B7">
              <w:rPr>
                <w:rFonts w:hint="eastAsia"/>
              </w:rPr>
              <w:t>旅行支票</w:t>
            </w:r>
            <w:r w:rsidRPr="005D16B7">
              <w:rPr>
                <w:rFonts w:hint="eastAsia"/>
              </w:rPr>
              <w:t>,</w:t>
            </w:r>
            <w:r w:rsidRPr="005D16B7">
              <w:rPr>
                <w:rFonts w:hint="eastAsia"/>
              </w:rPr>
              <w:t>匯票不計</w:t>
            </w:r>
            <w:r w:rsidRPr="005D16B7">
              <w:rPr>
                <w:rFonts w:hint="eastAsia"/>
              </w:rPr>
              <w:t>)</w:t>
            </w:r>
            <w:r w:rsidRPr="005D16B7">
              <w:rPr>
                <w:rFonts w:hint="eastAsia"/>
              </w:rPr>
              <w:t>亦應向海關申報。</w:t>
            </w:r>
            <w:r>
              <w:br/>
            </w:r>
            <w:r>
              <w:rPr>
                <w:rFonts w:hint="eastAsia"/>
              </w:rPr>
              <w:t>(5)</w:t>
            </w:r>
            <w:r w:rsidRPr="00332ED0">
              <w:rPr>
                <w:rFonts w:hint="eastAsia"/>
              </w:rPr>
              <w:t>為了您通關順利，請勿攜帶動植物及其產品。禁止攜帶的動物及其產品：活動物</w:t>
            </w:r>
            <w:r>
              <w:rPr>
                <w:rFonts w:hint="eastAsia"/>
              </w:rPr>
              <w:t>如</w:t>
            </w:r>
            <w:r w:rsidRPr="00332ED0">
              <w:rPr>
                <w:rFonts w:hint="eastAsia"/>
              </w:rPr>
              <w:t>犬、貓、免、禽鳥、鼠等。動物產品</w:t>
            </w:r>
            <w:r>
              <w:rPr>
                <w:rFonts w:hint="eastAsia"/>
              </w:rPr>
              <w:t>如</w:t>
            </w:r>
            <w:r w:rsidRPr="00332ED0">
              <w:rPr>
                <w:rFonts w:hint="eastAsia"/>
              </w:rPr>
              <w:t>生鮮</w:t>
            </w:r>
            <w:r>
              <w:rPr>
                <w:rFonts w:hint="eastAsia"/>
              </w:rPr>
              <w:t>水果</w:t>
            </w:r>
            <w:r w:rsidRPr="00332ED0">
              <w:rPr>
                <w:rFonts w:hint="eastAsia"/>
              </w:rPr>
              <w:t>、冷凍、冷藏肉類及其製品（如香腸、肉乾、貢丸、餛飩、烤鴨等）、含肉加工品（速食麵、雞湯、含肉晶粉等）、蛋品、鹿茸、血清等生物樣材等，包含已煮熟、乾燥、加工、真空包裝處理之產品。</w:t>
            </w:r>
            <w:r>
              <w:rPr>
                <w:rFonts w:hint="eastAsia"/>
              </w:rPr>
              <w:t>旅客檢疫相關規定，可參考【行政院農業委員會】之「出入境旅客檢疫注意事項」專區。</w:t>
            </w:r>
          </w:p>
          <w:p w14:paraId="428ED7D2" w14:textId="77777777" w:rsidR="00A6022B" w:rsidRPr="00A6022B" w:rsidRDefault="00A6022B" w:rsidP="00A6022B">
            <w:pPr>
              <w:rPr>
                <w:rFonts w:hint="eastAsia"/>
              </w:rPr>
            </w:pPr>
            <w:r>
              <w:rPr>
                <w:rFonts w:hint="eastAsia"/>
              </w:rPr>
              <w:t>(6)2018/12/18</w:t>
            </w:r>
            <w:r>
              <w:rPr>
                <w:rFonts w:hint="eastAsia"/>
              </w:rPr>
              <w:t>日起為防範豬瘟進入台灣，私自挾帶豬肉製品初犯罰</w:t>
            </w:r>
            <w:r>
              <w:rPr>
                <w:rFonts w:hint="eastAsia"/>
              </w:rPr>
              <w:t>20</w:t>
            </w:r>
            <w:r>
              <w:rPr>
                <w:rFonts w:hint="eastAsia"/>
              </w:rPr>
              <w:t>萬，累犯罰</w:t>
            </w:r>
            <w:r>
              <w:rPr>
                <w:rFonts w:hint="eastAsia"/>
              </w:rPr>
              <w:t>100</w:t>
            </w:r>
            <w:r>
              <w:rPr>
                <w:rFonts w:hint="eastAsia"/>
              </w:rPr>
              <w:t>萬，請旅客不要以身試法。肉乾、香腸、臘肉、火腿、肉製零食、真空包裝</w:t>
            </w:r>
            <w:r>
              <w:rPr>
                <w:rFonts w:hint="eastAsia"/>
              </w:rPr>
              <w:t>(</w:t>
            </w:r>
            <w:r>
              <w:rPr>
                <w:rFonts w:hint="eastAsia"/>
              </w:rPr>
              <w:t>含括內含肉製品的泡麵</w:t>
            </w:r>
            <w:r>
              <w:rPr>
                <w:rFonts w:hint="eastAsia"/>
              </w:rPr>
              <w:t>)</w:t>
            </w:r>
            <w:r>
              <w:rPr>
                <w:rFonts w:hint="eastAsia"/>
              </w:rPr>
              <w:t>等非罐頭食品，亦不能帶入台灣。</w:t>
            </w:r>
          </w:p>
        </w:tc>
      </w:tr>
    </w:tbl>
    <w:p w14:paraId="30D15EC9" w14:textId="77777777" w:rsidR="00A812C4" w:rsidRDefault="00A812C4" w:rsidP="00A6022B">
      <w:pPr>
        <w:adjustRightInd w:val="0"/>
        <w:snapToGrid w:val="0"/>
        <w:jc w:val="both"/>
        <w:rPr>
          <w:rFonts w:ascii="新細明體" w:hAnsi="新細明體" w:hint="eastAsia"/>
          <w:sz w:val="22"/>
          <w:szCs w:val="22"/>
        </w:rPr>
      </w:pPr>
    </w:p>
    <w:sectPr w:rsidR="00A812C4" w:rsidSect="00426F4F">
      <w:headerReference w:type="default" r:id="rId21"/>
      <w:footerReference w:type="default" r:id="rId22"/>
      <w:pgSz w:w="11906" w:h="16838" w:code="9"/>
      <w:pgMar w:top="567" w:right="567" w:bottom="567" w:left="567" w:header="283" w:footer="283"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4E276C" w14:textId="77777777" w:rsidR="001A3248" w:rsidRDefault="001A3248" w:rsidP="007954D9">
      <w:r>
        <w:separator/>
      </w:r>
    </w:p>
  </w:endnote>
  <w:endnote w:type="continuationSeparator" w:id="0">
    <w:p w14:paraId="46A3DF63" w14:textId="77777777" w:rsidR="001A3248" w:rsidRDefault="001A3248" w:rsidP="007954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華康魏碑體">
    <w:altName w:val="微軟正黑體"/>
    <w:panose1 w:val="020B0604020202020204"/>
    <w:charset w:val="88"/>
    <w:family w:val="script"/>
    <w:pitch w:val="fixed"/>
    <w:sig w:usb0="00000000" w:usb1="28091800" w:usb2="00000016" w:usb3="00000000" w:csb0="00100000" w:csb1="00000000"/>
  </w:font>
  <w:font w:name="標楷體">
    <w:altName w:val="微軟正黑體"/>
    <w:panose1 w:val="020B0604020202020204"/>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文鼎粗行楷">
    <w:altName w:val="新細明體"/>
    <w:panose1 w:val="020B0604020202020204"/>
    <w:charset w:val="88"/>
    <w:family w:val="roman"/>
    <w:notTrueType/>
    <w:pitch w:val="default"/>
    <w:sig w:usb0="00000001" w:usb1="08080000" w:usb2="00000010" w:usb3="00000000" w:csb0="00100000" w:csb1="00000000"/>
  </w:font>
  <w:font w:name="文鼎中楷">
    <w:altName w:val="新細明體"/>
    <w:panose1 w:val="020B0604020202020204"/>
    <w:charset w:val="88"/>
    <w:family w:val="roman"/>
    <w:notTrueType/>
    <w:pitch w:val="default"/>
    <w:sig w:usb0="00002A87" w:usb1="08080000" w:usb2="00000010" w:usb3="00000000" w:csb0="001001FF" w:csb1="00000000"/>
  </w:font>
  <w:font w:name="微軟正黑體">
    <w:altName w:val="Microsoft JhengHei"/>
    <w:panose1 w:val="020B0604030504040204"/>
    <w:charset w:val="88"/>
    <w:family w:val="swiss"/>
    <w:pitch w:val="variable"/>
    <w:sig w:usb0="00000087" w:usb1="288F4000" w:usb2="00000016" w:usb3="00000000" w:csb0="00100009" w:csb1="00000000"/>
  </w:font>
  <w:font w:name="華康細圓體">
    <w:altName w:val="微軟正黑體"/>
    <w:panose1 w:val="020B0604020202020204"/>
    <w:charset w:val="88"/>
    <w:family w:val="modern"/>
    <w:pitch w:val="fixed"/>
    <w:sig w:usb0="A000023F" w:usb1="3A4F9C38" w:usb2="00000016" w:usb3="00000000" w:csb0="00100001" w:csb1="00000000"/>
  </w:font>
  <w:font w:name="Yu Mincho">
    <w:panose1 w:val="02020400000000000000"/>
    <w:charset w:val="80"/>
    <w:family w:val="roman"/>
    <w:pitch w:val="variable"/>
    <w:sig w:usb0="800002E7" w:usb1="2AC7FCFF" w:usb2="00000012" w:usb3="00000000" w:csb0="0002009F" w:csb1="00000000"/>
  </w:font>
  <w:font w:name="經典標準楷書">
    <w:altName w:val="Calibri"/>
    <w:panose1 w:val="020B0604020202020204"/>
    <w:charset w:val="00"/>
    <w:family w:val="auto"/>
    <w:pitch w:val="default"/>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05569" w14:textId="77777777" w:rsidR="00F017DF" w:rsidRDefault="00F017DF" w:rsidP="008E1BE5">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BDFA2" w14:textId="77777777" w:rsidR="001A3248" w:rsidRDefault="001A3248" w:rsidP="007954D9">
      <w:r>
        <w:separator/>
      </w:r>
    </w:p>
  </w:footnote>
  <w:footnote w:type="continuationSeparator" w:id="0">
    <w:p w14:paraId="20E3ECB8" w14:textId="77777777" w:rsidR="001A3248" w:rsidRDefault="001A3248" w:rsidP="007954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A5FEC5" w14:textId="77777777" w:rsidR="00F017DF" w:rsidRPr="00ED3CDF" w:rsidRDefault="00F017DF">
    <w:pPr>
      <w:pStyle w:val="a4"/>
      <w:rPr>
        <w:rFonts w:hint="eastAsia"/>
        <w:b/>
        <w:sz w:val="32"/>
        <w:szCs w:val="32"/>
      </w:rPr>
    </w:pPr>
    <w:r w:rsidRPr="007823EC">
      <w:rPr>
        <w:rFonts w:hint="eastAsia"/>
        <w:b/>
        <w:sz w:val="24"/>
        <w:szCs w:val="24"/>
      </w:rPr>
      <w:t>日本精緻假期</w:t>
    </w:r>
    <w:r w:rsidRPr="007823EC">
      <w:rPr>
        <w:rFonts w:hint="eastAsia"/>
        <w:b/>
        <w:sz w:val="24"/>
        <w:szCs w:val="24"/>
      </w:rPr>
      <w:t xml:space="preserve"> </w:t>
    </w:r>
    <w:r>
      <w:rPr>
        <w:rFonts w:hint="eastAsia"/>
        <w:b/>
        <w:sz w:val="24"/>
        <w:szCs w:val="24"/>
      </w:rPr>
      <w:t>行程編號</w:t>
    </w:r>
    <w:r>
      <w:rPr>
        <w:rFonts w:hint="eastAsia"/>
        <w:b/>
        <w:sz w:val="24"/>
        <w:szCs w:val="24"/>
      </w:rPr>
      <w:t>:</w:t>
    </w:r>
    <w:r w:rsidR="00DC67CB" w:rsidRPr="00DC67CB">
      <w:rPr>
        <w:rFonts w:hint="eastAsia"/>
      </w:rPr>
      <w:t xml:space="preserve"> </w:t>
    </w:r>
    <w:r w:rsidR="004D4685" w:rsidRPr="004D4685">
      <w:rPr>
        <w:rFonts w:hint="eastAsia"/>
        <w:b/>
        <w:sz w:val="24"/>
        <w:szCs w:val="24"/>
      </w:rPr>
      <w:t>山陰山陽櫻花百名所巡禮｜斐伊川堤防×打吹公園×鳥取城跡溫泉</w:t>
    </w:r>
    <w:r w:rsidR="004D4685" w:rsidRPr="004D4685">
      <w:rPr>
        <w:rFonts w:hint="eastAsia"/>
        <w:b/>
        <w:sz w:val="24"/>
        <w:szCs w:val="24"/>
      </w:rPr>
      <w:t>5</w:t>
    </w:r>
    <w:r w:rsidR="004D4685" w:rsidRPr="004D4685">
      <w:rPr>
        <w:rFonts w:hint="eastAsia"/>
        <w:b/>
        <w:sz w:val="24"/>
        <w:szCs w:val="24"/>
      </w:rPr>
      <w:t>日</w:t>
    </w:r>
    <w:r w:rsidR="00E350C2">
      <w:rPr>
        <w:rFonts w:hint="eastAsia"/>
        <w:b/>
        <w:sz w:val="24"/>
        <w:szCs w:val="24"/>
      </w:rPr>
      <w:t xml:space="preserve"> </w:t>
    </w:r>
    <w:r w:rsidR="003D06D7">
      <w:rPr>
        <w:rFonts w:hint="eastAsia"/>
        <w:b/>
        <w:sz w:val="24"/>
        <w:szCs w:val="24"/>
      </w:rPr>
      <w:t>JX</w:t>
    </w:r>
    <w:r w:rsidR="00E351CE">
      <w:rPr>
        <w:rFonts w:hint="eastAsia"/>
        <w:b/>
        <w:sz w:val="24"/>
        <w:szCs w:val="24"/>
      </w:rPr>
      <w:t>8</w:t>
    </w:r>
    <w:r w:rsidR="00F56AF7">
      <w:rPr>
        <w:rFonts w:hint="eastAsia"/>
        <w:b/>
        <w:sz w:val="24"/>
        <w:szCs w:val="24"/>
      </w:rPr>
      <w:t>646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D36B6"/>
    <w:multiLevelType w:val="hybridMultilevel"/>
    <w:tmpl w:val="932A60E6"/>
    <w:lvl w:ilvl="0" w:tplc="BF640A68">
      <w:numFmt w:val="bullet"/>
      <w:lvlText w:val="★"/>
      <w:lvlJc w:val="left"/>
      <w:pPr>
        <w:tabs>
          <w:tab w:val="num" w:pos="360"/>
        </w:tabs>
        <w:ind w:left="360" w:hanging="360"/>
      </w:pPr>
      <w:rPr>
        <w:rFonts w:ascii="新細明體" w:eastAsia="新細明體" w:hAnsi="新細明體" w:cs="Times New Roman" w:hint="eastAsia"/>
        <w:b/>
        <w:sz w:val="36"/>
        <w:u w:val="single"/>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 w15:restartNumberingAfterBreak="0">
    <w:nsid w:val="44535937"/>
    <w:multiLevelType w:val="hybridMultilevel"/>
    <w:tmpl w:val="5406D858"/>
    <w:lvl w:ilvl="0" w:tplc="04C8B42A">
      <w:start w:val="5"/>
      <w:numFmt w:val="bullet"/>
      <w:lvlText w:val="★"/>
      <w:lvlJc w:val="left"/>
      <w:pPr>
        <w:tabs>
          <w:tab w:val="num" w:pos="360"/>
        </w:tabs>
        <w:ind w:left="360" w:hanging="360"/>
      </w:pPr>
      <w:rPr>
        <w:rFonts w:ascii="華康魏碑體" w:eastAsia="華康魏碑體" w:hAnsi="Times New Roman" w:cs="Times New Roman" w:hint="eastAsia"/>
        <w:b/>
        <w:color w:val="000000"/>
        <w:sz w:val="36"/>
        <w:u w:val="single"/>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 w15:restartNumberingAfterBreak="0">
    <w:nsid w:val="48A0772E"/>
    <w:multiLevelType w:val="hybridMultilevel"/>
    <w:tmpl w:val="346461DC"/>
    <w:lvl w:ilvl="0" w:tplc="6C544D5C">
      <w:start w:val="1"/>
      <w:numFmt w:val="taiwaneseCountingThousand"/>
      <w:lvlText w:val="第%1天"/>
      <w:lvlJc w:val="left"/>
      <w:pPr>
        <w:tabs>
          <w:tab w:val="num" w:pos="1200"/>
        </w:tabs>
        <w:ind w:left="1200" w:hanging="120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492E3671"/>
    <w:multiLevelType w:val="hybridMultilevel"/>
    <w:tmpl w:val="55565C36"/>
    <w:lvl w:ilvl="0" w:tplc="14789DAC">
      <w:start w:val="2"/>
      <w:numFmt w:val="taiwaneseCountingThousand"/>
      <w:lvlText w:val="第%1天"/>
      <w:lvlJc w:val="left"/>
      <w:pPr>
        <w:tabs>
          <w:tab w:val="num" w:pos="1200"/>
        </w:tabs>
        <w:ind w:left="1200" w:hanging="120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62592A09"/>
    <w:multiLevelType w:val="hybridMultilevel"/>
    <w:tmpl w:val="D06A210A"/>
    <w:lvl w:ilvl="0" w:tplc="4BE4D180">
      <w:start w:val="1"/>
      <w:numFmt w:val="taiwaneseCountingThousand"/>
      <w:lvlText w:val="第%1天"/>
      <w:lvlJc w:val="left"/>
      <w:pPr>
        <w:ind w:left="960" w:hanging="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718676AD"/>
    <w:multiLevelType w:val="hybridMultilevel"/>
    <w:tmpl w:val="F6245BFC"/>
    <w:lvl w:ilvl="0" w:tplc="70CCCD2A">
      <w:start w:val="5"/>
      <w:numFmt w:val="taiwaneseCountingThousand"/>
      <w:lvlText w:val="第%1天"/>
      <w:lvlJc w:val="left"/>
      <w:pPr>
        <w:tabs>
          <w:tab w:val="num" w:pos="1200"/>
        </w:tabs>
        <w:ind w:left="1200" w:hanging="1200"/>
      </w:pPr>
      <w:rPr>
        <w:rFonts w:ascii="標楷體" w:eastAsia="標楷體" w:hAnsi="標楷體" w:hint="default"/>
        <w:sz w:val="30"/>
        <w:lang w:val="en-US"/>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744671C4"/>
    <w:multiLevelType w:val="hybridMultilevel"/>
    <w:tmpl w:val="94B67DB6"/>
    <w:lvl w:ilvl="0" w:tplc="06EE54BE">
      <w:numFmt w:val="bullet"/>
      <w:lvlText w:val="★"/>
      <w:lvlJc w:val="left"/>
      <w:pPr>
        <w:tabs>
          <w:tab w:val="num" w:pos="360"/>
        </w:tabs>
        <w:ind w:left="360" w:hanging="360"/>
      </w:pPr>
      <w:rPr>
        <w:rFonts w:ascii="新細明體" w:eastAsia="新細明體" w:hAnsi="新細明體" w:cs="Times New Roman" w:hint="eastAsia"/>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num w:numId="1" w16cid:durableId="1799452213">
    <w:abstractNumId w:val="1"/>
  </w:num>
  <w:num w:numId="2" w16cid:durableId="585502554">
    <w:abstractNumId w:val="0"/>
  </w:num>
  <w:num w:numId="3" w16cid:durableId="875118983">
    <w:abstractNumId w:val="6"/>
  </w:num>
  <w:num w:numId="4" w16cid:durableId="204686011">
    <w:abstractNumId w:val="2"/>
  </w:num>
  <w:num w:numId="5" w16cid:durableId="1099066365">
    <w:abstractNumId w:val="3"/>
  </w:num>
  <w:num w:numId="6" w16cid:durableId="282884533">
    <w:abstractNumId w:val="5"/>
  </w:num>
  <w:num w:numId="7" w16cid:durableId="18475943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4FD"/>
    <w:rsid w:val="00000003"/>
    <w:rsid w:val="000014F0"/>
    <w:rsid w:val="000026AB"/>
    <w:rsid w:val="00003B62"/>
    <w:rsid w:val="0000649D"/>
    <w:rsid w:val="00010929"/>
    <w:rsid w:val="0001092B"/>
    <w:rsid w:val="00013029"/>
    <w:rsid w:val="000170E8"/>
    <w:rsid w:val="0001726E"/>
    <w:rsid w:val="00017398"/>
    <w:rsid w:val="00017B74"/>
    <w:rsid w:val="00021D97"/>
    <w:rsid w:val="00023952"/>
    <w:rsid w:val="00024630"/>
    <w:rsid w:val="00024C5F"/>
    <w:rsid w:val="000267A4"/>
    <w:rsid w:val="00026CAD"/>
    <w:rsid w:val="000343F1"/>
    <w:rsid w:val="00034442"/>
    <w:rsid w:val="000344B9"/>
    <w:rsid w:val="0003612E"/>
    <w:rsid w:val="0004066C"/>
    <w:rsid w:val="00041544"/>
    <w:rsid w:val="000425B3"/>
    <w:rsid w:val="00042F61"/>
    <w:rsid w:val="0005005A"/>
    <w:rsid w:val="0005164F"/>
    <w:rsid w:val="00053395"/>
    <w:rsid w:val="00053FC6"/>
    <w:rsid w:val="0005421A"/>
    <w:rsid w:val="0005639B"/>
    <w:rsid w:val="000601A0"/>
    <w:rsid w:val="0006114F"/>
    <w:rsid w:val="0006161D"/>
    <w:rsid w:val="000639CA"/>
    <w:rsid w:val="00063AAA"/>
    <w:rsid w:val="000642D8"/>
    <w:rsid w:val="00064AEB"/>
    <w:rsid w:val="00065201"/>
    <w:rsid w:val="00071786"/>
    <w:rsid w:val="00071A52"/>
    <w:rsid w:val="0007297A"/>
    <w:rsid w:val="000740A9"/>
    <w:rsid w:val="000749CE"/>
    <w:rsid w:val="00077205"/>
    <w:rsid w:val="0007754E"/>
    <w:rsid w:val="00077794"/>
    <w:rsid w:val="0008063A"/>
    <w:rsid w:val="000823BA"/>
    <w:rsid w:val="000837C9"/>
    <w:rsid w:val="00085CD8"/>
    <w:rsid w:val="00087232"/>
    <w:rsid w:val="00087ECC"/>
    <w:rsid w:val="00087FE3"/>
    <w:rsid w:val="0009425D"/>
    <w:rsid w:val="000943A5"/>
    <w:rsid w:val="00094AE4"/>
    <w:rsid w:val="000A1D17"/>
    <w:rsid w:val="000A5718"/>
    <w:rsid w:val="000A6C04"/>
    <w:rsid w:val="000A72B9"/>
    <w:rsid w:val="000B08D9"/>
    <w:rsid w:val="000B0A3F"/>
    <w:rsid w:val="000B2621"/>
    <w:rsid w:val="000B68F2"/>
    <w:rsid w:val="000B6DB4"/>
    <w:rsid w:val="000C011C"/>
    <w:rsid w:val="000C0153"/>
    <w:rsid w:val="000C083F"/>
    <w:rsid w:val="000C1AB9"/>
    <w:rsid w:val="000C238A"/>
    <w:rsid w:val="000C4A9F"/>
    <w:rsid w:val="000C5C30"/>
    <w:rsid w:val="000C65FF"/>
    <w:rsid w:val="000C78B4"/>
    <w:rsid w:val="000D0382"/>
    <w:rsid w:val="000D0547"/>
    <w:rsid w:val="000D167A"/>
    <w:rsid w:val="000D53F1"/>
    <w:rsid w:val="000E2AD7"/>
    <w:rsid w:val="000E4C47"/>
    <w:rsid w:val="000E5128"/>
    <w:rsid w:val="000E5E56"/>
    <w:rsid w:val="000F00A1"/>
    <w:rsid w:val="000F02E9"/>
    <w:rsid w:val="000F0B48"/>
    <w:rsid w:val="000F0D2C"/>
    <w:rsid w:val="000F401D"/>
    <w:rsid w:val="000F47BB"/>
    <w:rsid w:val="000F59D2"/>
    <w:rsid w:val="000F6AB5"/>
    <w:rsid w:val="00101083"/>
    <w:rsid w:val="00101718"/>
    <w:rsid w:val="001066A6"/>
    <w:rsid w:val="00110078"/>
    <w:rsid w:val="00110354"/>
    <w:rsid w:val="00110644"/>
    <w:rsid w:val="00110B11"/>
    <w:rsid w:val="00110E4B"/>
    <w:rsid w:val="00110E9D"/>
    <w:rsid w:val="00112F1D"/>
    <w:rsid w:val="00113129"/>
    <w:rsid w:val="00113D6D"/>
    <w:rsid w:val="00117E0A"/>
    <w:rsid w:val="00123A74"/>
    <w:rsid w:val="0012405D"/>
    <w:rsid w:val="00125E0A"/>
    <w:rsid w:val="00131B8F"/>
    <w:rsid w:val="00132538"/>
    <w:rsid w:val="0013274A"/>
    <w:rsid w:val="001369B5"/>
    <w:rsid w:val="0014052A"/>
    <w:rsid w:val="00140E31"/>
    <w:rsid w:val="0014249C"/>
    <w:rsid w:val="00142609"/>
    <w:rsid w:val="001429F6"/>
    <w:rsid w:val="0014665B"/>
    <w:rsid w:val="00147432"/>
    <w:rsid w:val="00150BD6"/>
    <w:rsid w:val="001514E6"/>
    <w:rsid w:val="0015271E"/>
    <w:rsid w:val="00153920"/>
    <w:rsid w:val="00154329"/>
    <w:rsid w:val="00155673"/>
    <w:rsid w:val="001575DC"/>
    <w:rsid w:val="00160C48"/>
    <w:rsid w:val="00160F2D"/>
    <w:rsid w:val="00162FDA"/>
    <w:rsid w:val="00163BA9"/>
    <w:rsid w:val="001643B4"/>
    <w:rsid w:val="00165770"/>
    <w:rsid w:val="00166D6D"/>
    <w:rsid w:val="00170959"/>
    <w:rsid w:val="00170F04"/>
    <w:rsid w:val="00177F90"/>
    <w:rsid w:val="00181D03"/>
    <w:rsid w:val="00184A0B"/>
    <w:rsid w:val="001909C6"/>
    <w:rsid w:val="001916FA"/>
    <w:rsid w:val="0019261E"/>
    <w:rsid w:val="00193890"/>
    <w:rsid w:val="00194AB4"/>
    <w:rsid w:val="00195357"/>
    <w:rsid w:val="001A3248"/>
    <w:rsid w:val="001A4797"/>
    <w:rsid w:val="001A4B20"/>
    <w:rsid w:val="001B2826"/>
    <w:rsid w:val="001B4C10"/>
    <w:rsid w:val="001B5F70"/>
    <w:rsid w:val="001B78B5"/>
    <w:rsid w:val="001C0D40"/>
    <w:rsid w:val="001C22EB"/>
    <w:rsid w:val="001C29B0"/>
    <w:rsid w:val="001C638B"/>
    <w:rsid w:val="001C7B33"/>
    <w:rsid w:val="001D1126"/>
    <w:rsid w:val="001D2F56"/>
    <w:rsid w:val="001D32EB"/>
    <w:rsid w:val="001D41A0"/>
    <w:rsid w:val="001D47D0"/>
    <w:rsid w:val="001D65AE"/>
    <w:rsid w:val="001D7253"/>
    <w:rsid w:val="001E097C"/>
    <w:rsid w:val="001E103F"/>
    <w:rsid w:val="001E110D"/>
    <w:rsid w:val="001E2BCD"/>
    <w:rsid w:val="001E3893"/>
    <w:rsid w:val="001E3D64"/>
    <w:rsid w:val="001E4009"/>
    <w:rsid w:val="001E5D7E"/>
    <w:rsid w:val="001E6666"/>
    <w:rsid w:val="001E7DA8"/>
    <w:rsid w:val="001F2CCA"/>
    <w:rsid w:val="001F6ED8"/>
    <w:rsid w:val="001F710C"/>
    <w:rsid w:val="001F7A1B"/>
    <w:rsid w:val="002024F5"/>
    <w:rsid w:val="0020299D"/>
    <w:rsid w:val="00202E6A"/>
    <w:rsid w:val="00203FE6"/>
    <w:rsid w:val="0020422A"/>
    <w:rsid w:val="00205E24"/>
    <w:rsid w:val="002077EB"/>
    <w:rsid w:val="0020791E"/>
    <w:rsid w:val="002109D5"/>
    <w:rsid w:val="00211B86"/>
    <w:rsid w:val="00215D98"/>
    <w:rsid w:val="00216470"/>
    <w:rsid w:val="002168B7"/>
    <w:rsid w:val="00216E06"/>
    <w:rsid w:val="0022152D"/>
    <w:rsid w:val="00224069"/>
    <w:rsid w:val="0022473C"/>
    <w:rsid w:val="0023031E"/>
    <w:rsid w:val="0023560D"/>
    <w:rsid w:val="00236440"/>
    <w:rsid w:val="00241D16"/>
    <w:rsid w:val="00243204"/>
    <w:rsid w:val="00243776"/>
    <w:rsid w:val="002444EE"/>
    <w:rsid w:val="002460DA"/>
    <w:rsid w:val="0024739B"/>
    <w:rsid w:val="00247D02"/>
    <w:rsid w:val="00250C29"/>
    <w:rsid w:val="00250ED4"/>
    <w:rsid w:val="00250EDB"/>
    <w:rsid w:val="002524EB"/>
    <w:rsid w:val="002528B7"/>
    <w:rsid w:val="00254723"/>
    <w:rsid w:val="00255D3E"/>
    <w:rsid w:val="00256C42"/>
    <w:rsid w:val="0026057D"/>
    <w:rsid w:val="00261D6F"/>
    <w:rsid w:val="00263F2F"/>
    <w:rsid w:val="00264CE8"/>
    <w:rsid w:val="00267212"/>
    <w:rsid w:val="00270997"/>
    <w:rsid w:val="00272DB6"/>
    <w:rsid w:val="002730BC"/>
    <w:rsid w:val="00275741"/>
    <w:rsid w:val="00275EC7"/>
    <w:rsid w:val="0027604F"/>
    <w:rsid w:val="002764F8"/>
    <w:rsid w:val="00277209"/>
    <w:rsid w:val="002777F5"/>
    <w:rsid w:val="0027781E"/>
    <w:rsid w:val="002821BE"/>
    <w:rsid w:val="002837DA"/>
    <w:rsid w:val="00287236"/>
    <w:rsid w:val="00292306"/>
    <w:rsid w:val="002944D6"/>
    <w:rsid w:val="002A004A"/>
    <w:rsid w:val="002A6E26"/>
    <w:rsid w:val="002A76FD"/>
    <w:rsid w:val="002B3516"/>
    <w:rsid w:val="002B36AB"/>
    <w:rsid w:val="002B59E7"/>
    <w:rsid w:val="002B7AC1"/>
    <w:rsid w:val="002B7D01"/>
    <w:rsid w:val="002C14A9"/>
    <w:rsid w:val="002C1680"/>
    <w:rsid w:val="002C23F3"/>
    <w:rsid w:val="002C377D"/>
    <w:rsid w:val="002C56C4"/>
    <w:rsid w:val="002C6ADD"/>
    <w:rsid w:val="002C7081"/>
    <w:rsid w:val="002D4495"/>
    <w:rsid w:val="002D528C"/>
    <w:rsid w:val="002D5B96"/>
    <w:rsid w:val="002D7272"/>
    <w:rsid w:val="002D7C4F"/>
    <w:rsid w:val="002E0BFC"/>
    <w:rsid w:val="002E4330"/>
    <w:rsid w:val="002E6636"/>
    <w:rsid w:val="002E71F6"/>
    <w:rsid w:val="002F15B0"/>
    <w:rsid w:val="002F21D1"/>
    <w:rsid w:val="002F2E0E"/>
    <w:rsid w:val="002F3925"/>
    <w:rsid w:val="002F6D02"/>
    <w:rsid w:val="00300320"/>
    <w:rsid w:val="003022E9"/>
    <w:rsid w:val="0030371D"/>
    <w:rsid w:val="00305C04"/>
    <w:rsid w:val="00307124"/>
    <w:rsid w:val="00310C81"/>
    <w:rsid w:val="003112BF"/>
    <w:rsid w:val="00313D07"/>
    <w:rsid w:val="0032143C"/>
    <w:rsid w:val="00322D2C"/>
    <w:rsid w:val="0032685C"/>
    <w:rsid w:val="0032753D"/>
    <w:rsid w:val="0032775E"/>
    <w:rsid w:val="00330481"/>
    <w:rsid w:val="0033088D"/>
    <w:rsid w:val="00333454"/>
    <w:rsid w:val="0033741D"/>
    <w:rsid w:val="003400FE"/>
    <w:rsid w:val="00340986"/>
    <w:rsid w:val="00342740"/>
    <w:rsid w:val="003444C7"/>
    <w:rsid w:val="00344F75"/>
    <w:rsid w:val="00352BB6"/>
    <w:rsid w:val="00352DFF"/>
    <w:rsid w:val="00353B62"/>
    <w:rsid w:val="0035695B"/>
    <w:rsid w:val="00360290"/>
    <w:rsid w:val="00360CCE"/>
    <w:rsid w:val="00360DD9"/>
    <w:rsid w:val="00363391"/>
    <w:rsid w:val="00364759"/>
    <w:rsid w:val="00367B63"/>
    <w:rsid w:val="00370B52"/>
    <w:rsid w:val="00372CE8"/>
    <w:rsid w:val="00373FCA"/>
    <w:rsid w:val="003765EF"/>
    <w:rsid w:val="003768F8"/>
    <w:rsid w:val="00376A00"/>
    <w:rsid w:val="00382E07"/>
    <w:rsid w:val="0038579C"/>
    <w:rsid w:val="00385C42"/>
    <w:rsid w:val="00386F36"/>
    <w:rsid w:val="00390A2B"/>
    <w:rsid w:val="00390C14"/>
    <w:rsid w:val="0039167B"/>
    <w:rsid w:val="00392E80"/>
    <w:rsid w:val="00392FDE"/>
    <w:rsid w:val="003A11A5"/>
    <w:rsid w:val="003A4585"/>
    <w:rsid w:val="003A5F41"/>
    <w:rsid w:val="003B10F9"/>
    <w:rsid w:val="003B1A61"/>
    <w:rsid w:val="003B1C32"/>
    <w:rsid w:val="003B2225"/>
    <w:rsid w:val="003B2EED"/>
    <w:rsid w:val="003B65B4"/>
    <w:rsid w:val="003B6F47"/>
    <w:rsid w:val="003D06D7"/>
    <w:rsid w:val="003D0E29"/>
    <w:rsid w:val="003D204E"/>
    <w:rsid w:val="003D3C75"/>
    <w:rsid w:val="003D4EB2"/>
    <w:rsid w:val="003D591E"/>
    <w:rsid w:val="003D5E8B"/>
    <w:rsid w:val="003D60E0"/>
    <w:rsid w:val="003E4E84"/>
    <w:rsid w:val="003E6CEF"/>
    <w:rsid w:val="003E7725"/>
    <w:rsid w:val="003F1AD4"/>
    <w:rsid w:val="003F63C7"/>
    <w:rsid w:val="00400344"/>
    <w:rsid w:val="00401336"/>
    <w:rsid w:val="004027FE"/>
    <w:rsid w:val="00402DC2"/>
    <w:rsid w:val="0040320E"/>
    <w:rsid w:val="00403601"/>
    <w:rsid w:val="00407522"/>
    <w:rsid w:val="00410831"/>
    <w:rsid w:val="0041348C"/>
    <w:rsid w:val="00414867"/>
    <w:rsid w:val="00414B05"/>
    <w:rsid w:val="004152EE"/>
    <w:rsid w:val="0041566F"/>
    <w:rsid w:val="004211F7"/>
    <w:rsid w:val="0042239A"/>
    <w:rsid w:val="004227CA"/>
    <w:rsid w:val="00423691"/>
    <w:rsid w:val="0042490A"/>
    <w:rsid w:val="00426F4F"/>
    <w:rsid w:val="0043086C"/>
    <w:rsid w:val="004315F4"/>
    <w:rsid w:val="00431779"/>
    <w:rsid w:val="004320F2"/>
    <w:rsid w:val="00433103"/>
    <w:rsid w:val="00434D1B"/>
    <w:rsid w:val="00440C50"/>
    <w:rsid w:val="00445613"/>
    <w:rsid w:val="00447ECF"/>
    <w:rsid w:val="00450D60"/>
    <w:rsid w:val="004541B4"/>
    <w:rsid w:val="00454910"/>
    <w:rsid w:val="00455C2B"/>
    <w:rsid w:val="00457293"/>
    <w:rsid w:val="00460233"/>
    <w:rsid w:val="004618ED"/>
    <w:rsid w:val="00462ECF"/>
    <w:rsid w:val="00463E9B"/>
    <w:rsid w:val="004646E2"/>
    <w:rsid w:val="00474D32"/>
    <w:rsid w:val="004750C8"/>
    <w:rsid w:val="00475C0C"/>
    <w:rsid w:val="0047610B"/>
    <w:rsid w:val="00476C74"/>
    <w:rsid w:val="0047732F"/>
    <w:rsid w:val="00477C4E"/>
    <w:rsid w:val="00480962"/>
    <w:rsid w:val="00480D40"/>
    <w:rsid w:val="0048351F"/>
    <w:rsid w:val="00484C25"/>
    <w:rsid w:val="004850A2"/>
    <w:rsid w:val="0048561A"/>
    <w:rsid w:val="004876CF"/>
    <w:rsid w:val="00492B33"/>
    <w:rsid w:val="00494763"/>
    <w:rsid w:val="00494CAB"/>
    <w:rsid w:val="004A1A05"/>
    <w:rsid w:val="004A1FEA"/>
    <w:rsid w:val="004A29A0"/>
    <w:rsid w:val="004A486C"/>
    <w:rsid w:val="004A7E9D"/>
    <w:rsid w:val="004B0661"/>
    <w:rsid w:val="004B0DAB"/>
    <w:rsid w:val="004B1EC8"/>
    <w:rsid w:val="004B5067"/>
    <w:rsid w:val="004C01BC"/>
    <w:rsid w:val="004C033B"/>
    <w:rsid w:val="004C3EF5"/>
    <w:rsid w:val="004C40B1"/>
    <w:rsid w:val="004C523E"/>
    <w:rsid w:val="004C55E3"/>
    <w:rsid w:val="004C5D15"/>
    <w:rsid w:val="004C65EA"/>
    <w:rsid w:val="004C7F9D"/>
    <w:rsid w:val="004D2CDD"/>
    <w:rsid w:val="004D300E"/>
    <w:rsid w:val="004D4685"/>
    <w:rsid w:val="004D787E"/>
    <w:rsid w:val="004D7B87"/>
    <w:rsid w:val="004E08AB"/>
    <w:rsid w:val="004E51CA"/>
    <w:rsid w:val="004E5850"/>
    <w:rsid w:val="004E5D0A"/>
    <w:rsid w:val="004E5ECB"/>
    <w:rsid w:val="004E64F1"/>
    <w:rsid w:val="004E7143"/>
    <w:rsid w:val="004F1EFD"/>
    <w:rsid w:val="004F2EC7"/>
    <w:rsid w:val="004F37E9"/>
    <w:rsid w:val="004F5E43"/>
    <w:rsid w:val="004F5FA3"/>
    <w:rsid w:val="004F6302"/>
    <w:rsid w:val="004F6FD8"/>
    <w:rsid w:val="0050259F"/>
    <w:rsid w:val="00504DC3"/>
    <w:rsid w:val="00506465"/>
    <w:rsid w:val="0051149F"/>
    <w:rsid w:val="00511EF0"/>
    <w:rsid w:val="00512971"/>
    <w:rsid w:val="005131DF"/>
    <w:rsid w:val="005136F4"/>
    <w:rsid w:val="00515019"/>
    <w:rsid w:val="0051641C"/>
    <w:rsid w:val="0051693F"/>
    <w:rsid w:val="0051698F"/>
    <w:rsid w:val="00517ED0"/>
    <w:rsid w:val="005234FB"/>
    <w:rsid w:val="00523A6B"/>
    <w:rsid w:val="0052598A"/>
    <w:rsid w:val="00526CBE"/>
    <w:rsid w:val="00530990"/>
    <w:rsid w:val="00531055"/>
    <w:rsid w:val="005316B1"/>
    <w:rsid w:val="005338AE"/>
    <w:rsid w:val="00534372"/>
    <w:rsid w:val="00535666"/>
    <w:rsid w:val="00537C62"/>
    <w:rsid w:val="00540FD4"/>
    <w:rsid w:val="0054265C"/>
    <w:rsid w:val="005451D0"/>
    <w:rsid w:val="00546F74"/>
    <w:rsid w:val="00547579"/>
    <w:rsid w:val="00547A89"/>
    <w:rsid w:val="00551835"/>
    <w:rsid w:val="005544FD"/>
    <w:rsid w:val="00554EC8"/>
    <w:rsid w:val="00555F0D"/>
    <w:rsid w:val="0056161B"/>
    <w:rsid w:val="00561F3D"/>
    <w:rsid w:val="0056622D"/>
    <w:rsid w:val="00570578"/>
    <w:rsid w:val="0057093F"/>
    <w:rsid w:val="00570967"/>
    <w:rsid w:val="0057164A"/>
    <w:rsid w:val="00572C34"/>
    <w:rsid w:val="0057344E"/>
    <w:rsid w:val="00575434"/>
    <w:rsid w:val="00575A42"/>
    <w:rsid w:val="00576E92"/>
    <w:rsid w:val="00577E26"/>
    <w:rsid w:val="00583D5D"/>
    <w:rsid w:val="005840FC"/>
    <w:rsid w:val="00585976"/>
    <w:rsid w:val="005860A9"/>
    <w:rsid w:val="00591F97"/>
    <w:rsid w:val="0059201D"/>
    <w:rsid w:val="00592EC1"/>
    <w:rsid w:val="00593196"/>
    <w:rsid w:val="00594975"/>
    <w:rsid w:val="00595805"/>
    <w:rsid w:val="0059790C"/>
    <w:rsid w:val="005A365C"/>
    <w:rsid w:val="005A44FD"/>
    <w:rsid w:val="005A4A7C"/>
    <w:rsid w:val="005A5A18"/>
    <w:rsid w:val="005A6287"/>
    <w:rsid w:val="005B0112"/>
    <w:rsid w:val="005B09C1"/>
    <w:rsid w:val="005B0DE0"/>
    <w:rsid w:val="005B2694"/>
    <w:rsid w:val="005B2C9D"/>
    <w:rsid w:val="005B3E6E"/>
    <w:rsid w:val="005B5692"/>
    <w:rsid w:val="005B6241"/>
    <w:rsid w:val="005B6687"/>
    <w:rsid w:val="005C0409"/>
    <w:rsid w:val="005C2A16"/>
    <w:rsid w:val="005D15C1"/>
    <w:rsid w:val="005D2A66"/>
    <w:rsid w:val="005D6D37"/>
    <w:rsid w:val="005E1358"/>
    <w:rsid w:val="005E3528"/>
    <w:rsid w:val="005E612C"/>
    <w:rsid w:val="005F08FA"/>
    <w:rsid w:val="005F0D99"/>
    <w:rsid w:val="005F3B1C"/>
    <w:rsid w:val="005F4598"/>
    <w:rsid w:val="005F57F1"/>
    <w:rsid w:val="006009AE"/>
    <w:rsid w:val="006032ED"/>
    <w:rsid w:val="00603D83"/>
    <w:rsid w:val="00604227"/>
    <w:rsid w:val="00610811"/>
    <w:rsid w:val="00610CFA"/>
    <w:rsid w:val="006148C7"/>
    <w:rsid w:val="00616CD6"/>
    <w:rsid w:val="00616F6E"/>
    <w:rsid w:val="00620A67"/>
    <w:rsid w:val="00620BE0"/>
    <w:rsid w:val="00621C32"/>
    <w:rsid w:val="00622F9A"/>
    <w:rsid w:val="00623305"/>
    <w:rsid w:val="006233AB"/>
    <w:rsid w:val="00624779"/>
    <w:rsid w:val="006250A2"/>
    <w:rsid w:val="00625515"/>
    <w:rsid w:val="0062565E"/>
    <w:rsid w:val="006258CF"/>
    <w:rsid w:val="00625A50"/>
    <w:rsid w:val="00632431"/>
    <w:rsid w:val="00634550"/>
    <w:rsid w:val="00634BC6"/>
    <w:rsid w:val="006351DD"/>
    <w:rsid w:val="0063616B"/>
    <w:rsid w:val="006418C0"/>
    <w:rsid w:val="0064250F"/>
    <w:rsid w:val="006437AE"/>
    <w:rsid w:val="0064608D"/>
    <w:rsid w:val="0064732C"/>
    <w:rsid w:val="00652C62"/>
    <w:rsid w:val="00653321"/>
    <w:rsid w:val="006542AE"/>
    <w:rsid w:val="00661B40"/>
    <w:rsid w:val="0066628A"/>
    <w:rsid w:val="0066649C"/>
    <w:rsid w:val="006707C0"/>
    <w:rsid w:val="00671B63"/>
    <w:rsid w:val="00674F89"/>
    <w:rsid w:val="00681826"/>
    <w:rsid w:val="00681C58"/>
    <w:rsid w:val="00683A35"/>
    <w:rsid w:val="00684A96"/>
    <w:rsid w:val="00685B75"/>
    <w:rsid w:val="006874E3"/>
    <w:rsid w:val="00690002"/>
    <w:rsid w:val="00690853"/>
    <w:rsid w:val="00690F3E"/>
    <w:rsid w:val="006915CB"/>
    <w:rsid w:val="006943CF"/>
    <w:rsid w:val="0069548C"/>
    <w:rsid w:val="00696768"/>
    <w:rsid w:val="00696982"/>
    <w:rsid w:val="00696B68"/>
    <w:rsid w:val="006A2CB1"/>
    <w:rsid w:val="006A67AE"/>
    <w:rsid w:val="006A6B1A"/>
    <w:rsid w:val="006A7692"/>
    <w:rsid w:val="006B0DFF"/>
    <w:rsid w:val="006B4E2D"/>
    <w:rsid w:val="006C055D"/>
    <w:rsid w:val="006C3C6E"/>
    <w:rsid w:val="006C7A4A"/>
    <w:rsid w:val="006D3B1A"/>
    <w:rsid w:val="006D3CB7"/>
    <w:rsid w:val="006D4880"/>
    <w:rsid w:val="006D65FF"/>
    <w:rsid w:val="006D7E2B"/>
    <w:rsid w:val="006E2C9F"/>
    <w:rsid w:val="006E4F4B"/>
    <w:rsid w:val="006F16B1"/>
    <w:rsid w:val="006F1F3C"/>
    <w:rsid w:val="006F2497"/>
    <w:rsid w:val="006F3303"/>
    <w:rsid w:val="007038D3"/>
    <w:rsid w:val="00712183"/>
    <w:rsid w:val="00715895"/>
    <w:rsid w:val="00717BC4"/>
    <w:rsid w:val="00721F8E"/>
    <w:rsid w:val="00722505"/>
    <w:rsid w:val="00723F91"/>
    <w:rsid w:val="0072440F"/>
    <w:rsid w:val="00727020"/>
    <w:rsid w:val="007305C8"/>
    <w:rsid w:val="0073294B"/>
    <w:rsid w:val="00735679"/>
    <w:rsid w:val="00741FF3"/>
    <w:rsid w:val="007442E7"/>
    <w:rsid w:val="0074552E"/>
    <w:rsid w:val="00753F76"/>
    <w:rsid w:val="007555AD"/>
    <w:rsid w:val="00756738"/>
    <w:rsid w:val="0075680D"/>
    <w:rsid w:val="00765BB3"/>
    <w:rsid w:val="00772FB7"/>
    <w:rsid w:val="00774219"/>
    <w:rsid w:val="00776582"/>
    <w:rsid w:val="0077797F"/>
    <w:rsid w:val="0078075B"/>
    <w:rsid w:val="00780BDC"/>
    <w:rsid w:val="007812D0"/>
    <w:rsid w:val="007823EC"/>
    <w:rsid w:val="0078367E"/>
    <w:rsid w:val="00784090"/>
    <w:rsid w:val="00785943"/>
    <w:rsid w:val="007911BD"/>
    <w:rsid w:val="007913E3"/>
    <w:rsid w:val="00793CDF"/>
    <w:rsid w:val="00794343"/>
    <w:rsid w:val="00794771"/>
    <w:rsid w:val="007954D9"/>
    <w:rsid w:val="007A24D0"/>
    <w:rsid w:val="007A55F9"/>
    <w:rsid w:val="007A71F0"/>
    <w:rsid w:val="007B030C"/>
    <w:rsid w:val="007B0438"/>
    <w:rsid w:val="007B1478"/>
    <w:rsid w:val="007B2787"/>
    <w:rsid w:val="007B4D85"/>
    <w:rsid w:val="007B70B4"/>
    <w:rsid w:val="007C0074"/>
    <w:rsid w:val="007C234B"/>
    <w:rsid w:val="007C3EEE"/>
    <w:rsid w:val="007D0F15"/>
    <w:rsid w:val="007D2CAD"/>
    <w:rsid w:val="007D3D88"/>
    <w:rsid w:val="007D4245"/>
    <w:rsid w:val="007D6A4D"/>
    <w:rsid w:val="007D6BDA"/>
    <w:rsid w:val="007E07C5"/>
    <w:rsid w:val="007E1E90"/>
    <w:rsid w:val="007E4524"/>
    <w:rsid w:val="007E5251"/>
    <w:rsid w:val="007E6148"/>
    <w:rsid w:val="007E61CC"/>
    <w:rsid w:val="007E6F01"/>
    <w:rsid w:val="007F1ED0"/>
    <w:rsid w:val="00801C07"/>
    <w:rsid w:val="00803869"/>
    <w:rsid w:val="00803D45"/>
    <w:rsid w:val="00804264"/>
    <w:rsid w:val="00804480"/>
    <w:rsid w:val="00804C29"/>
    <w:rsid w:val="008064DE"/>
    <w:rsid w:val="00806F23"/>
    <w:rsid w:val="008073A7"/>
    <w:rsid w:val="0081240C"/>
    <w:rsid w:val="00812588"/>
    <w:rsid w:val="008131A6"/>
    <w:rsid w:val="008161C6"/>
    <w:rsid w:val="008218A3"/>
    <w:rsid w:val="00822371"/>
    <w:rsid w:val="00822491"/>
    <w:rsid w:val="00824AD5"/>
    <w:rsid w:val="00824E7B"/>
    <w:rsid w:val="00827ABE"/>
    <w:rsid w:val="0083078B"/>
    <w:rsid w:val="00831071"/>
    <w:rsid w:val="0083120B"/>
    <w:rsid w:val="008336A4"/>
    <w:rsid w:val="0083385E"/>
    <w:rsid w:val="00833A9D"/>
    <w:rsid w:val="0083485E"/>
    <w:rsid w:val="008379CB"/>
    <w:rsid w:val="00837E7F"/>
    <w:rsid w:val="00837F3C"/>
    <w:rsid w:val="00843A0E"/>
    <w:rsid w:val="00844DBD"/>
    <w:rsid w:val="00847263"/>
    <w:rsid w:val="008516D7"/>
    <w:rsid w:val="0085375F"/>
    <w:rsid w:val="00854C56"/>
    <w:rsid w:val="00857C6B"/>
    <w:rsid w:val="0086098B"/>
    <w:rsid w:val="008619B8"/>
    <w:rsid w:val="00865FBF"/>
    <w:rsid w:val="00867E12"/>
    <w:rsid w:val="008702B7"/>
    <w:rsid w:val="0087130B"/>
    <w:rsid w:val="008719EE"/>
    <w:rsid w:val="008722AA"/>
    <w:rsid w:val="00875436"/>
    <w:rsid w:val="00876DC0"/>
    <w:rsid w:val="00877B64"/>
    <w:rsid w:val="00877BB2"/>
    <w:rsid w:val="008818CB"/>
    <w:rsid w:val="00881C4B"/>
    <w:rsid w:val="00881FFD"/>
    <w:rsid w:val="00885BDF"/>
    <w:rsid w:val="0089072B"/>
    <w:rsid w:val="00893087"/>
    <w:rsid w:val="00893340"/>
    <w:rsid w:val="00893D16"/>
    <w:rsid w:val="008A1D26"/>
    <w:rsid w:val="008A284B"/>
    <w:rsid w:val="008A33E0"/>
    <w:rsid w:val="008A3576"/>
    <w:rsid w:val="008B1344"/>
    <w:rsid w:val="008B2F87"/>
    <w:rsid w:val="008B653D"/>
    <w:rsid w:val="008B69A9"/>
    <w:rsid w:val="008B6B43"/>
    <w:rsid w:val="008B6BBC"/>
    <w:rsid w:val="008B7238"/>
    <w:rsid w:val="008C07A5"/>
    <w:rsid w:val="008C0D62"/>
    <w:rsid w:val="008C19F1"/>
    <w:rsid w:val="008C30CA"/>
    <w:rsid w:val="008C3209"/>
    <w:rsid w:val="008C3632"/>
    <w:rsid w:val="008C3815"/>
    <w:rsid w:val="008C5E46"/>
    <w:rsid w:val="008C7BAB"/>
    <w:rsid w:val="008D28E0"/>
    <w:rsid w:val="008E1BE5"/>
    <w:rsid w:val="008E5E8B"/>
    <w:rsid w:val="008E6995"/>
    <w:rsid w:val="008E6BCF"/>
    <w:rsid w:val="008E79D7"/>
    <w:rsid w:val="008F5CDC"/>
    <w:rsid w:val="008F5FB3"/>
    <w:rsid w:val="008F7BA0"/>
    <w:rsid w:val="00902A69"/>
    <w:rsid w:val="0090359B"/>
    <w:rsid w:val="00905702"/>
    <w:rsid w:val="00907B4B"/>
    <w:rsid w:val="0091022D"/>
    <w:rsid w:val="009135C9"/>
    <w:rsid w:val="00915081"/>
    <w:rsid w:val="00917070"/>
    <w:rsid w:val="00920E94"/>
    <w:rsid w:val="00921704"/>
    <w:rsid w:val="009222D8"/>
    <w:rsid w:val="0092548A"/>
    <w:rsid w:val="00925CE1"/>
    <w:rsid w:val="00925F89"/>
    <w:rsid w:val="00932E52"/>
    <w:rsid w:val="0094270C"/>
    <w:rsid w:val="00943B95"/>
    <w:rsid w:val="00943C35"/>
    <w:rsid w:val="009474B7"/>
    <w:rsid w:val="00954453"/>
    <w:rsid w:val="009544C9"/>
    <w:rsid w:val="009558F0"/>
    <w:rsid w:val="00963AE4"/>
    <w:rsid w:val="00965E23"/>
    <w:rsid w:val="009721A7"/>
    <w:rsid w:val="00972643"/>
    <w:rsid w:val="00973510"/>
    <w:rsid w:val="009739B0"/>
    <w:rsid w:val="009762D0"/>
    <w:rsid w:val="009764F2"/>
    <w:rsid w:val="00977EC0"/>
    <w:rsid w:val="009801EA"/>
    <w:rsid w:val="009804F2"/>
    <w:rsid w:val="009807D9"/>
    <w:rsid w:val="009809EF"/>
    <w:rsid w:val="0098128F"/>
    <w:rsid w:val="009848DA"/>
    <w:rsid w:val="009859B3"/>
    <w:rsid w:val="0098695C"/>
    <w:rsid w:val="009937ED"/>
    <w:rsid w:val="009966F5"/>
    <w:rsid w:val="00996D35"/>
    <w:rsid w:val="00997C66"/>
    <w:rsid w:val="009A190F"/>
    <w:rsid w:val="009A6C59"/>
    <w:rsid w:val="009A6E41"/>
    <w:rsid w:val="009A739D"/>
    <w:rsid w:val="009B0457"/>
    <w:rsid w:val="009B11F1"/>
    <w:rsid w:val="009B1367"/>
    <w:rsid w:val="009B16DA"/>
    <w:rsid w:val="009B18A1"/>
    <w:rsid w:val="009B2E26"/>
    <w:rsid w:val="009B3011"/>
    <w:rsid w:val="009C20A6"/>
    <w:rsid w:val="009C322E"/>
    <w:rsid w:val="009C3897"/>
    <w:rsid w:val="009C3E9E"/>
    <w:rsid w:val="009C6EC6"/>
    <w:rsid w:val="009D11CF"/>
    <w:rsid w:val="009D20D0"/>
    <w:rsid w:val="009D46B1"/>
    <w:rsid w:val="009D4EA3"/>
    <w:rsid w:val="009D675B"/>
    <w:rsid w:val="009E1118"/>
    <w:rsid w:val="009E2745"/>
    <w:rsid w:val="009E330E"/>
    <w:rsid w:val="009E348F"/>
    <w:rsid w:val="009E3533"/>
    <w:rsid w:val="009E5A3B"/>
    <w:rsid w:val="009E6780"/>
    <w:rsid w:val="009E6D03"/>
    <w:rsid w:val="009E707C"/>
    <w:rsid w:val="009F71E6"/>
    <w:rsid w:val="00A053A2"/>
    <w:rsid w:val="00A0571B"/>
    <w:rsid w:val="00A07B52"/>
    <w:rsid w:val="00A101E7"/>
    <w:rsid w:val="00A10FEB"/>
    <w:rsid w:val="00A11683"/>
    <w:rsid w:val="00A118B5"/>
    <w:rsid w:val="00A11F89"/>
    <w:rsid w:val="00A121C5"/>
    <w:rsid w:val="00A14857"/>
    <w:rsid w:val="00A1690E"/>
    <w:rsid w:val="00A172AB"/>
    <w:rsid w:val="00A228ED"/>
    <w:rsid w:val="00A245B2"/>
    <w:rsid w:val="00A24991"/>
    <w:rsid w:val="00A24EE5"/>
    <w:rsid w:val="00A25AF3"/>
    <w:rsid w:val="00A33F84"/>
    <w:rsid w:val="00A3571D"/>
    <w:rsid w:val="00A4024C"/>
    <w:rsid w:val="00A416C3"/>
    <w:rsid w:val="00A43D79"/>
    <w:rsid w:val="00A45778"/>
    <w:rsid w:val="00A4609A"/>
    <w:rsid w:val="00A476D2"/>
    <w:rsid w:val="00A51B6B"/>
    <w:rsid w:val="00A51D02"/>
    <w:rsid w:val="00A57134"/>
    <w:rsid w:val="00A6022B"/>
    <w:rsid w:val="00A63DB1"/>
    <w:rsid w:val="00A6402C"/>
    <w:rsid w:val="00A64A02"/>
    <w:rsid w:val="00A665EC"/>
    <w:rsid w:val="00A668F1"/>
    <w:rsid w:val="00A70A94"/>
    <w:rsid w:val="00A71A9E"/>
    <w:rsid w:val="00A728EE"/>
    <w:rsid w:val="00A72CFD"/>
    <w:rsid w:val="00A74B1D"/>
    <w:rsid w:val="00A751B7"/>
    <w:rsid w:val="00A77028"/>
    <w:rsid w:val="00A805AB"/>
    <w:rsid w:val="00A812C4"/>
    <w:rsid w:val="00A8682D"/>
    <w:rsid w:val="00A90998"/>
    <w:rsid w:val="00A91335"/>
    <w:rsid w:val="00A918AD"/>
    <w:rsid w:val="00A93015"/>
    <w:rsid w:val="00A94A20"/>
    <w:rsid w:val="00A94A50"/>
    <w:rsid w:val="00A95BB8"/>
    <w:rsid w:val="00A968CF"/>
    <w:rsid w:val="00AA035C"/>
    <w:rsid w:val="00AA0BB4"/>
    <w:rsid w:val="00AA17A9"/>
    <w:rsid w:val="00AA1F5B"/>
    <w:rsid w:val="00AA27CC"/>
    <w:rsid w:val="00AA304D"/>
    <w:rsid w:val="00AA3E1E"/>
    <w:rsid w:val="00AB1644"/>
    <w:rsid w:val="00AB1C56"/>
    <w:rsid w:val="00AB2439"/>
    <w:rsid w:val="00AB2555"/>
    <w:rsid w:val="00AB2994"/>
    <w:rsid w:val="00AB3791"/>
    <w:rsid w:val="00AB4430"/>
    <w:rsid w:val="00AB6360"/>
    <w:rsid w:val="00AB74F0"/>
    <w:rsid w:val="00AC416D"/>
    <w:rsid w:val="00AC7CA6"/>
    <w:rsid w:val="00AD100D"/>
    <w:rsid w:val="00AD2CD9"/>
    <w:rsid w:val="00AD31A9"/>
    <w:rsid w:val="00AD35F7"/>
    <w:rsid w:val="00AD4168"/>
    <w:rsid w:val="00AD4414"/>
    <w:rsid w:val="00AD7D2F"/>
    <w:rsid w:val="00AD7F43"/>
    <w:rsid w:val="00AE2E24"/>
    <w:rsid w:val="00AE4BCD"/>
    <w:rsid w:val="00AF0328"/>
    <w:rsid w:val="00AF2ECD"/>
    <w:rsid w:val="00AF51A1"/>
    <w:rsid w:val="00AF5AC3"/>
    <w:rsid w:val="00AF781C"/>
    <w:rsid w:val="00AF79D1"/>
    <w:rsid w:val="00B000EE"/>
    <w:rsid w:val="00B023FC"/>
    <w:rsid w:val="00B0247C"/>
    <w:rsid w:val="00B062F3"/>
    <w:rsid w:val="00B06641"/>
    <w:rsid w:val="00B074C6"/>
    <w:rsid w:val="00B113F7"/>
    <w:rsid w:val="00B12C4A"/>
    <w:rsid w:val="00B13CBD"/>
    <w:rsid w:val="00B144A0"/>
    <w:rsid w:val="00B201E8"/>
    <w:rsid w:val="00B22006"/>
    <w:rsid w:val="00B2225B"/>
    <w:rsid w:val="00B22312"/>
    <w:rsid w:val="00B2263E"/>
    <w:rsid w:val="00B22978"/>
    <w:rsid w:val="00B24BBC"/>
    <w:rsid w:val="00B30734"/>
    <w:rsid w:val="00B345EE"/>
    <w:rsid w:val="00B36D99"/>
    <w:rsid w:val="00B406CA"/>
    <w:rsid w:val="00B42DE7"/>
    <w:rsid w:val="00B47FAE"/>
    <w:rsid w:val="00B510D9"/>
    <w:rsid w:val="00B53B68"/>
    <w:rsid w:val="00B5791C"/>
    <w:rsid w:val="00B61452"/>
    <w:rsid w:val="00B62934"/>
    <w:rsid w:val="00B62CE4"/>
    <w:rsid w:val="00B62FB6"/>
    <w:rsid w:val="00B64876"/>
    <w:rsid w:val="00B67EDA"/>
    <w:rsid w:val="00B704A7"/>
    <w:rsid w:val="00B70D35"/>
    <w:rsid w:val="00B71499"/>
    <w:rsid w:val="00B73672"/>
    <w:rsid w:val="00B73CD8"/>
    <w:rsid w:val="00B85383"/>
    <w:rsid w:val="00B8597E"/>
    <w:rsid w:val="00B878F4"/>
    <w:rsid w:val="00B90F2E"/>
    <w:rsid w:val="00B92D25"/>
    <w:rsid w:val="00B93725"/>
    <w:rsid w:val="00B93DB8"/>
    <w:rsid w:val="00B93EBF"/>
    <w:rsid w:val="00B9683B"/>
    <w:rsid w:val="00BA05AD"/>
    <w:rsid w:val="00BA101D"/>
    <w:rsid w:val="00BA1300"/>
    <w:rsid w:val="00BA1D04"/>
    <w:rsid w:val="00BA3239"/>
    <w:rsid w:val="00BA3AC5"/>
    <w:rsid w:val="00BA6616"/>
    <w:rsid w:val="00BA784D"/>
    <w:rsid w:val="00BB1C7C"/>
    <w:rsid w:val="00BB1E46"/>
    <w:rsid w:val="00BB289B"/>
    <w:rsid w:val="00BB43A2"/>
    <w:rsid w:val="00BB47D4"/>
    <w:rsid w:val="00BB4997"/>
    <w:rsid w:val="00BB5BC1"/>
    <w:rsid w:val="00BB5F18"/>
    <w:rsid w:val="00BB6DAA"/>
    <w:rsid w:val="00BB76FB"/>
    <w:rsid w:val="00BC1E4E"/>
    <w:rsid w:val="00BC2118"/>
    <w:rsid w:val="00BC315E"/>
    <w:rsid w:val="00BC3178"/>
    <w:rsid w:val="00BC5C17"/>
    <w:rsid w:val="00BC5D70"/>
    <w:rsid w:val="00BC63BE"/>
    <w:rsid w:val="00BD223A"/>
    <w:rsid w:val="00BD3872"/>
    <w:rsid w:val="00BD68C3"/>
    <w:rsid w:val="00BD78B2"/>
    <w:rsid w:val="00BE1006"/>
    <w:rsid w:val="00BE13CC"/>
    <w:rsid w:val="00BE3AB3"/>
    <w:rsid w:val="00BE5C4E"/>
    <w:rsid w:val="00BE6A16"/>
    <w:rsid w:val="00BE753E"/>
    <w:rsid w:val="00BF19BB"/>
    <w:rsid w:val="00BF2BD4"/>
    <w:rsid w:val="00BF31F1"/>
    <w:rsid w:val="00BF44F6"/>
    <w:rsid w:val="00C006BF"/>
    <w:rsid w:val="00C00C0A"/>
    <w:rsid w:val="00C01329"/>
    <w:rsid w:val="00C03019"/>
    <w:rsid w:val="00C0561B"/>
    <w:rsid w:val="00C070B6"/>
    <w:rsid w:val="00C078BD"/>
    <w:rsid w:val="00C078FF"/>
    <w:rsid w:val="00C106C6"/>
    <w:rsid w:val="00C117A1"/>
    <w:rsid w:val="00C13B9C"/>
    <w:rsid w:val="00C14B07"/>
    <w:rsid w:val="00C15E7B"/>
    <w:rsid w:val="00C1629A"/>
    <w:rsid w:val="00C16A1C"/>
    <w:rsid w:val="00C20357"/>
    <w:rsid w:val="00C20510"/>
    <w:rsid w:val="00C207D7"/>
    <w:rsid w:val="00C21A61"/>
    <w:rsid w:val="00C21B8D"/>
    <w:rsid w:val="00C24357"/>
    <w:rsid w:val="00C24C6B"/>
    <w:rsid w:val="00C26116"/>
    <w:rsid w:val="00C3483E"/>
    <w:rsid w:val="00C34DB6"/>
    <w:rsid w:val="00C35753"/>
    <w:rsid w:val="00C41737"/>
    <w:rsid w:val="00C4202B"/>
    <w:rsid w:val="00C42311"/>
    <w:rsid w:val="00C51F01"/>
    <w:rsid w:val="00C54371"/>
    <w:rsid w:val="00C543A7"/>
    <w:rsid w:val="00C54752"/>
    <w:rsid w:val="00C55B87"/>
    <w:rsid w:val="00C577AA"/>
    <w:rsid w:val="00C61008"/>
    <w:rsid w:val="00C63627"/>
    <w:rsid w:val="00C64CCF"/>
    <w:rsid w:val="00C65CF9"/>
    <w:rsid w:val="00C660EA"/>
    <w:rsid w:val="00C66D84"/>
    <w:rsid w:val="00C70E7F"/>
    <w:rsid w:val="00C7224A"/>
    <w:rsid w:val="00C73DF0"/>
    <w:rsid w:val="00C74381"/>
    <w:rsid w:val="00C750A9"/>
    <w:rsid w:val="00C77528"/>
    <w:rsid w:val="00C82187"/>
    <w:rsid w:val="00C838F6"/>
    <w:rsid w:val="00C83E48"/>
    <w:rsid w:val="00C8586A"/>
    <w:rsid w:val="00C86830"/>
    <w:rsid w:val="00C90C4C"/>
    <w:rsid w:val="00C9108E"/>
    <w:rsid w:val="00C92336"/>
    <w:rsid w:val="00C93A63"/>
    <w:rsid w:val="00C955B0"/>
    <w:rsid w:val="00C96CE3"/>
    <w:rsid w:val="00CA4BA3"/>
    <w:rsid w:val="00CA7E68"/>
    <w:rsid w:val="00CB1093"/>
    <w:rsid w:val="00CB3F81"/>
    <w:rsid w:val="00CB419B"/>
    <w:rsid w:val="00CB5036"/>
    <w:rsid w:val="00CC0564"/>
    <w:rsid w:val="00CC0C32"/>
    <w:rsid w:val="00CC1FD5"/>
    <w:rsid w:val="00CC2006"/>
    <w:rsid w:val="00CC27C9"/>
    <w:rsid w:val="00CC334E"/>
    <w:rsid w:val="00CC43E0"/>
    <w:rsid w:val="00CC61AB"/>
    <w:rsid w:val="00CC7384"/>
    <w:rsid w:val="00CC7871"/>
    <w:rsid w:val="00CD71A7"/>
    <w:rsid w:val="00CE1343"/>
    <w:rsid w:val="00CE16CB"/>
    <w:rsid w:val="00CE1C32"/>
    <w:rsid w:val="00CE5AAD"/>
    <w:rsid w:val="00CE6D95"/>
    <w:rsid w:val="00CF0DDD"/>
    <w:rsid w:val="00CF40BB"/>
    <w:rsid w:val="00CF65A2"/>
    <w:rsid w:val="00D018DD"/>
    <w:rsid w:val="00D03D33"/>
    <w:rsid w:val="00D04973"/>
    <w:rsid w:val="00D064D9"/>
    <w:rsid w:val="00D06CFC"/>
    <w:rsid w:val="00D06DBC"/>
    <w:rsid w:val="00D10C1C"/>
    <w:rsid w:val="00D12046"/>
    <w:rsid w:val="00D13115"/>
    <w:rsid w:val="00D16F0D"/>
    <w:rsid w:val="00D21041"/>
    <w:rsid w:val="00D2192B"/>
    <w:rsid w:val="00D21E84"/>
    <w:rsid w:val="00D22673"/>
    <w:rsid w:val="00D25FEC"/>
    <w:rsid w:val="00D268FD"/>
    <w:rsid w:val="00D3030C"/>
    <w:rsid w:val="00D3092A"/>
    <w:rsid w:val="00D30C45"/>
    <w:rsid w:val="00D30F2D"/>
    <w:rsid w:val="00D31076"/>
    <w:rsid w:val="00D31835"/>
    <w:rsid w:val="00D318B2"/>
    <w:rsid w:val="00D32BCA"/>
    <w:rsid w:val="00D32E79"/>
    <w:rsid w:val="00D3351F"/>
    <w:rsid w:val="00D35580"/>
    <w:rsid w:val="00D4287D"/>
    <w:rsid w:val="00D45A70"/>
    <w:rsid w:val="00D465BA"/>
    <w:rsid w:val="00D46ACA"/>
    <w:rsid w:val="00D5009E"/>
    <w:rsid w:val="00D5278F"/>
    <w:rsid w:val="00D54DB0"/>
    <w:rsid w:val="00D55EBE"/>
    <w:rsid w:val="00D64D98"/>
    <w:rsid w:val="00D667AB"/>
    <w:rsid w:val="00D7352F"/>
    <w:rsid w:val="00D735E7"/>
    <w:rsid w:val="00D74013"/>
    <w:rsid w:val="00D74083"/>
    <w:rsid w:val="00D74C7C"/>
    <w:rsid w:val="00D75512"/>
    <w:rsid w:val="00D827FA"/>
    <w:rsid w:val="00D84C37"/>
    <w:rsid w:val="00D8536F"/>
    <w:rsid w:val="00D870CA"/>
    <w:rsid w:val="00D90926"/>
    <w:rsid w:val="00D938D4"/>
    <w:rsid w:val="00D9643F"/>
    <w:rsid w:val="00DA3981"/>
    <w:rsid w:val="00DA3A3F"/>
    <w:rsid w:val="00DA468A"/>
    <w:rsid w:val="00DA4B4A"/>
    <w:rsid w:val="00DA5BA1"/>
    <w:rsid w:val="00DA7702"/>
    <w:rsid w:val="00DB35BD"/>
    <w:rsid w:val="00DB65DE"/>
    <w:rsid w:val="00DB6F5A"/>
    <w:rsid w:val="00DC67CB"/>
    <w:rsid w:val="00DC68DE"/>
    <w:rsid w:val="00DD022C"/>
    <w:rsid w:val="00DD0288"/>
    <w:rsid w:val="00DD02DB"/>
    <w:rsid w:val="00DD1E45"/>
    <w:rsid w:val="00DD38F5"/>
    <w:rsid w:val="00DD4D62"/>
    <w:rsid w:val="00DD578F"/>
    <w:rsid w:val="00DD5F33"/>
    <w:rsid w:val="00DD7C0A"/>
    <w:rsid w:val="00DE1E17"/>
    <w:rsid w:val="00DE222B"/>
    <w:rsid w:val="00DE2E75"/>
    <w:rsid w:val="00DE2F6B"/>
    <w:rsid w:val="00DE4E55"/>
    <w:rsid w:val="00DE5202"/>
    <w:rsid w:val="00DE61DF"/>
    <w:rsid w:val="00DE6AA7"/>
    <w:rsid w:val="00DE716A"/>
    <w:rsid w:val="00DF00BA"/>
    <w:rsid w:val="00DF129F"/>
    <w:rsid w:val="00DF1A45"/>
    <w:rsid w:val="00DF4606"/>
    <w:rsid w:val="00DF588D"/>
    <w:rsid w:val="00DF5AAF"/>
    <w:rsid w:val="00DF5D83"/>
    <w:rsid w:val="00DF6499"/>
    <w:rsid w:val="00DF6E65"/>
    <w:rsid w:val="00E00EB6"/>
    <w:rsid w:val="00E02A13"/>
    <w:rsid w:val="00E10F40"/>
    <w:rsid w:val="00E1153C"/>
    <w:rsid w:val="00E13633"/>
    <w:rsid w:val="00E14A59"/>
    <w:rsid w:val="00E153AB"/>
    <w:rsid w:val="00E168B8"/>
    <w:rsid w:val="00E16EC8"/>
    <w:rsid w:val="00E238DB"/>
    <w:rsid w:val="00E258C9"/>
    <w:rsid w:val="00E31EE0"/>
    <w:rsid w:val="00E3289C"/>
    <w:rsid w:val="00E328E6"/>
    <w:rsid w:val="00E350C2"/>
    <w:rsid w:val="00E351CE"/>
    <w:rsid w:val="00E37628"/>
    <w:rsid w:val="00E40F12"/>
    <w:rsid w:val="00E4149E"/>
    <w:rsid w:val="00E414E8"/>
    <w:rsid w:val="00E414F3"/>
    <w:rsid w:val="00E431BE"/>
    <w:rsid w:val="00E453FB"/>
    <w:rsid w:val="00E45B8E"/>
    <w:rsid w:val="00E460AF"/>
    <w:rsid w:val="00E4761E"/>
    <w:rsid w:val="00E47812"/>
    <w:rsid w:val="00E533F5"/>
    <w:rsid w:val="00E53A82"/>
    <w:rsid w:val="00E571A7"/>
    <w:rsid w:val="00E57A28"/>
    <w:rsid w:val="00E60652"/>
    <w:rsid w:val="00E62462"/>
    <w:rsid w:val="00E64E0A"/>
    <w:rsid w:val="00E717EE"/>
    <w:rsid w:val="00E72923"/>
    <w:rsid w:val="00E72BBD"/>
    <w:rsid w:val="00E76B19"/>
    <w:rsid w:val="00E76BD4"/>
    <w:rsid w:val="00E805D1"/>
    <w:rsid w:val="00E805F4"/>
    <w:rsid w:val="00E82623"/>
    <w:rsid w:val="00E84516"/>
    <w:rsid w:val="00E866F5"/>
    <w:rsid w:val="00E90B99"/>
    <w:rsid w:val="00E91B98"/>
    <w:rsid w:val="00E92D78"/>
    <w:rsid w:val="00E94710"/>
    <w:rsid w:val="00E9695A"/>
    <w:rsid w:val="00E9771B"/>
    <w:rsid w:val="00EA063C"/>
    <w:rsid w:val="00EA0D06"/>
    <w:rsid w:val="00EA1D85"/>
    <w:rsid w:val="00EA21E4"/>
    <w:rsid w:val="00EA4F93"/>
    <w:rsid w:val="00EA7615"/>
    <w:rsid w:val="00EB12A1"/>
    <w:rsid w:val="00EB1CF6"/>
    <w:rsid w:val="00EB2E8C"/>
    <w:rsid w:val="00EB4482"/>
    <w:rsid w:val="00EB4A5A"/>
    <w:rsid w:val="00EB5A44"/>
    <w:rsid w:val="00EC11DF"/>
    <w:rsid w:val="00EC13EE"/>
    <w:rsid w:val="00EC2F1D"/>
    <w:rsid w:val="00EC3749"/>
    <w:rsid w:val="00EC5DF5"/>
    <w:rsid w:val="00ED0A59"/>
    <w:rsid w:val="00ED3CDF"/>
    <w:rsid w:val="00ED600F"/>
    <w:rsid w:val="00ED6347"/>
    <w:rsid w:val="00EE3668"/>
    <w:rsid w:val="00EE3EDA"/>
    <w:rsid w:val="00EE43FC"/>
    <w:rsid w:val="00EE44C0"/>
    <w:rsid w:val="00EE630F"/>
    <w:rsid w:val="00EF0F26"/>
    <w:rsid w:val="00EF1370"/>
    <w:rsid w:val="00EF14A2"/>
    <w:rsid w:val="00EF260C"/>
    <w:rsid w:val="00F007BE"/>
    <w:rsid w:val="00F00820"/>
    <w:rsid w:val="00F00F8F"/>
    <w:rsid w:val="00F017DF"/>
    <w:rsid w:val="00F05270"/>
    <w:rsid w:val="00F0619A"/>
    <w:rsid w:val="00F06890"/>
    <w:rsid w:val="00F11920"/>
    <w:rsid w:val="00F13BE0"/>
    <w:rsid w:val="00F17273"/>
    <w:rsid w:val="00F1733D"/>
    <w:rsid w:val="00F17CC3"/>
    <w:rsid w:val="00F17E55"/>
    <w:rsid w:val="00F20CD9"/>
    <w:rsid w:val="00F2100B"/>
    <w:rsid w:val="00F21038"/>
    <w:rsid w:val="00F22062"/>
    <w:rsid w:val="00F234AF"/>
    <w:rsid w:val="00F23F45"/>
    <w:rsid w:val="00F265B8"/>
    <w:rsid w:val="00F2663C"/>
    <w:rsid w:val="00F2700D"/>
    <w:rsid w:val="00F27198"/>
    <w:rsid w:val="00F311F2"/>
    <w:rsid w:val="00F31F29"/>
    <w:rsid w:val="00F36D13"/>
    <w:rsid w:val="00F3708C"/>
    <w:rsid w:val="00F43CDA"/>
    <w:rsid w:val="00F457B5"/>
    <w:rsid w:val="00F45EF1"/>
    <w:rsid w:val="00F4729B"/>
    <w:rsid w:val="00F536F3"/>
    <w:rsid w:val="00F53861"/>
    <w:rsid w:val="00F55DD0"/>
    <w:rsid w:val="00F56AF7"/>
    <w:rsid w:val="00F56E76"/>
    <w:rsid w:val="00F64382"/>
    <w:rsid w:val="00F65582"/>
    <w:rsid w:val="00F6576A"/>
    <w:rsid w:val="00F65ADF"/>
    <w:rsid w:val="00F65B40"/>
    <w:rsid w:val="00F66140"/>
    <w:rsid w:val="00F6656D"/>
    <w:rsid w:val="00F66721"/>
    <w:rsid w:val="00F67310"/>
    <w:rsid w:val="00F72371"/>
    <w:rsid w:val="00F75E0F"/>
    <w:rsid w:val="00F77391"/>
    <w:rsid w:val="00F779E6"/>
    <w:rsid w:val="00F80A12"/>
    <w:rsid w:val="00F819BF"/>
    <w:rsid w:val="00F81A56"/>
    <w:rsid w:val="00F8204A"/>
    <w:rsid w:val="00F87685"/>
    <w:rsid w:val="00F87B50"/>
    <w:rsid w:val="00F905C7"/>
    <w:rsid w:val="00F941E1"/>
    <w:rsid w:val="00F95181"/>
    <w:rsid w:val="00FA0147"/>
    <w:rsid w:val="00FA27F4"/>
    <w:rsid w:val="00FA4BD9"/>
    <w:rsid w:val="00FA5C34"/>
    <w:rsid w:val="00FB110F"/>
    <w:rsid w:val="00FB5797"/>
    <w:rsid w:val="00FC2DBE"/>
    <w:rsid w:val="00FD0A21"/>
    <w:rsid w:val="00FD1385"/>
    <w:rsid w:val="00FD358D"/>
    <w:rsid w:val="00FD6307"/>
    <w:rsid w:val="00FE0CE6"/>
    <w:rsid w:val="00FE1EB1"/>
    <w:rsid w:val="00FE28E4"/>
    <w:rsid w:val="00FE3122"/>
    <w:rsid w:val="00FE39FE"/>
    <w:rsid w:val="00FE4379"/>
    <w:rsid w:val="00FE6D03"/>
    <w:rsid w:val="00FF0AF3"/>
    <w:rsid w:val="00FF0CF1"/>
    <w:rsid w:val="00FF0F65"/>
    <w:rsid w:val="00FF69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03F8F4"/>
  <w15:chartTrackingRefBased/>
  <w15:docId w15:val="{CB4B47D2-D246-B340-8936-D8BF5146D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pPr>
    <w:rPr>
      <w:kern w:val="2"/>
      <w:sz w:val="24"/>
      <w:szCs w:val="24"/>
    </w:rPr>
  </w:style>
  <w:style w:type="paragraph" w:styleId="1">
    <w:name w:val="heading 1"/>
    <w:basedOn w:val="a"/>
    <w:next w:val="a"/>
    <w:link w:val="10"/>
    <w:qFormat/>
    <w:rsid w:val="003F63C7"/>
    <w:pPr>
      <w:keepNext/>
      <w:spacing w:before="180" w:after="180" w:line="720" w:lineRule="auto"/>
      <w:outlineLvl w:val="0"/>
    </w:pPr>
    <w:rPr>
      <w:rFonts w:ascii="Calibri Light" w:hAnsi="Calibri Light"/>
      <w:b/>
      <w:bCs/>
      <w:kern w:val="52"/>
      <w:sz w:val="52"/>
      <w:szCs w:val="52"/>
    </w:rPr>
  </w:style>
  <w:style w:type="paragraph" w:styleId="2">
    <w:name w:val="heading 2"/>
    <w:basedOn w:val="a"/>
    <w:next w:val="a"/>
    <w:link w:val="20"/>
    <w:semiHidden/>
    <w:unhideWhenUsed/>
    <w:qFormat/>
    <w:rsid w:val="00E64E0A"/>
    <w:pPr>
      <w:keepNext/>
      <w:spacing w:line="720" w:lineRule="auto"/>
      <w:outlineLvl w:val="1"/>
    </w:pPr>
    <w:rPr>
      <w:rFonts w:ascii="Calibri Light" w:hAnsi="Calibri Light"/>
      <w:b/>
      <w:bCs/>
      <w:sz w:val="48"/>
      <w:szCs w:val="48"/>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character" w:styleId="a3">
    <w:name w:val="Hyperlink"/>
    <w:uiPriority w:val="99"/>
    <w:rsid w:val="005A44FD"/>
    <w:rPr>
      <w:color w:val="0000FF"/>
      <w:u w:val="single"/>
    </w:rPr>
  </w:style>
  <w:style w:type="character" w:customStyle="1" w:styleId="apple-converted-space">
    <w:name w:val="apple-converted-space"/>
    <w:basedOn w:val="a0"/>
    <w:rsid w:val="005A44FD"/>
  </w:style>
  <w:style w:type="character" w:customStyle="1" w:styleId="font001">
    <w:name w:val="font_001"/>
    <w:basedOn w:val="a0"/>
    <w:rsid w:val="00484C25"/>
  </w:style>
  <w:style w:type="character" w:customStyle="1" w:styleId="font004">
    <w:name w:val="font_004"/>
    <w:basedOn w:val="a0"/>
    <w:rsid w:val="00484C25"/>
  </w:style>
  <w:style w:type="paragraph" w:styleId="a4">
    <w:name w:val="header"/>
    <w:basedOn w:val="a"/>
    <w:link w:val="a5"/>
    <w:rsid w:val="007954D9"/>
    <w:pPr>
      <w:tabs>
        <w:tab w:val="center" w:pos="4153"/>
        <w:tab w:val="right" w:pos="8306"/>
      </w:tabs>
      <w:snapToGrid w:val="0"/>
    </w:pPr>
    <w:rPr>
      <w:sz w:val="20"/>
      <w:szCs w:val="20"/>
    </w:rPr>
  </w:style>
  <w:style w:type="character" w:customStyle="1" w:styleId="a5">
    <w:name w:val="頁首 字元"/>
    <w:link w:val="a4"/>
    <w:rsid w:val="007954D9"/>
    <w:rPr>
      <w:kern w:val="2"/>
    </w:rPr>
  </w:style>
  <w:style w:type="paragraph" w:styleId="a6">
    <w:name w:val="footer"/>
    <w:basedOn w:val="a"/>
    <w:link w:val="a7"/>
    <w:rsid w:val="007954D9"/>
    <w:pPr>
      <w:tabs>
        <w:tab w:val="center" w:pos="4153"/>
        <w:tab w:val="right" w:pos="8306"/>
      </w:tabs>
      <w:snapToGrid w:val="0"/>
    </w:pPr>
    <w:rPr>
      <w:sz w:val="20"/>
      <w:szCs w:val="20"/>
    </w:rPr>
  </w:style>
  <w:style w:type="character" w:customStyle="1" w:styleId="a7">
    <w:name w:val="頁尾 字元"/>
    <w:link w:val="a6"/>
    <w:rsid w:val="007954D9"/>
    <w:rPr>
      <w:kern w:val="2"/>
    </w:rPr>
  </w:style>
  <w:style w:type="paragraph" w:customStyle="1" w:styleId="a8">
    <w:name w:val=" 字元"/>
    <w:basedOn w:val="a"/>
    <w:rsid w:val="00D827FA"/>
    <w:pPr>
      <w:widowControl/>
      <w:spacing w:after="160" w:line="240" w:lineRule="exact"/>
    </w:pPr>
    <w:rPr>
      <w:rFonts w:ascii="Tahoma" w:eastAsia="SimSun" w:hAnsi="Tahoma" w:cs="Tahoma"/>
      <w:kern w:val="0"/>
      <w:sz w:val="20"/>
      <w:szCs w:val="20"/>
      <w:lang w:eastAsia="en-US"/>
    </w:rPr>
  </w:style>
  <w:style w:type="character" w:customStyle="1" w:styleId="font0011">
    <w:name w:val="font_0011"/>
    <w:rsid w:val="0066649C"/>
    <w:rPr>
      <w:rFonts w:ascii="Verdana" w:hAnsi="Verdana" w:hint="default"/>
      <w:color w:val="525252"/>
      <w:sz w:val="20"/>
      <w:szCs w:val="20"/>
    </w:rPr>
  </w:style>
  <w:style w:type="paragraph" w:customStyle="1" w:styleId="a9">
    <w:name w:val="字元"/>
    <w:basedOn w:val="a"/>
    <w:rsid w:val="0074552E"/>
    <w:pPr>
      <w:widowControl/>
      <w:spacing w:after="160" w:line="240" w:lineRule="exact"/>
    </w:pPr>
    <w:rPr>
      <w:rFonts w:ascii="Tahoma" w:eastAsia="SimSun" w:hAnsi="Tahoma" w:cs="Tahoma"/>
      <w:kern w:val="0"/>
      <w:sz w:val="20"/>
      <w:szCs w:val="20"/>
      <w:lang w:eastAsia="en-US"/>
    </w:rPr>
  </w:style>
  <w:style w:type="character" w:customStyle="1" w:styleId="bluefont">
    <w:name w:val="blue_font"/>
    <w:basedOn w:val="a0"/>
    <w:rsid w:val="00831071"/>
  </w:style>
  <w:style w:type="paragraph" w:styleId="Web">
    <w:name w:val="Normal (Web)"/>
    <w:basedOn w:val="a"/>
    <w:uiPriority w:val="99"/>
    <w:rsid w:val="009C3E9E"/>
    <w:pPr>
      <w:widowControl/>
      <w:spacing w:before="100" w:beforeAutospacing="1" w:after="100" w:afterAutospacing="1"/>
    </w:pPr>
    <w:rPr>
      <w:rFonts w:ascii="新細明體" w:hAnsi="新細明體" w:cs="新細明體"/>
      <w:kern w:val="0"/>
    </w:rPr>
  </w:style>
  <w:style w:type="paragraph" w:styleId="aa">
    <w:name w:val="Balloon Text"/>
    <w:basedOn w:val="a"/>
    <w:link w:val="ab"/>
    <w:rsid w:val="0006114F"/>
    <w:rPr>
      <w:rFonts w:ascii="Cambria" w:hAnsi="Cambria"/>
      <w:sz w:val="18"/>
      <w:szCs w:val="18"/>
    </w:rPr>
  </w:style>
  <w:style w:type="character" w:customStyle="1" w:styleId="ab">
    <w:name w:val="註解方塊文字 字元"/>
    <w:link w:val="aa"/>
    <w:rsid w:val="0006114F"/>
    <w:rPr>
      <w:rFonts w:ascii="Cambria" w:eastAsia="新細明體" w:hAnsi="Cambria" w:cs="Times New Roman"/>
      <w:kern w:val="2"/>
      <w:sz w:val="18"/>
      <w:szCs w:val="18"/>
    </w:rPr>
  </w:style>
  <w:style w:type="character" w:styleId="ac">
    <w:name w:val="Strong"/>
    <w:uiPriority w:val="22"/>
    <w:qFormat/>
    <w:rsid w:val="00E76B19"/>
    <w:rPr>
      <w:b/>
      <w:bCs/>
    </w:rPr>
  </w:style>
  <w:style w:type="character" w:customStyle="1" w:styleId="text301">
    <w:name w:val="text301"/>
    <w:rsid w:val="006B0DFF"/>
    <w:rPr>
      <w:sz w:val="24"/>
      <w:szCs w:val="24"/>
    </w:rPr>
  </w:style>
  <w:style w:type="paragraph" w:styleId="ad">
    <w:name w:val="List Paragraph"/>
    <w:basedOn w:val="a"/>
    <w:uiPriority w:val="34"/>
    <w:qFormat/>
    <w:rsid w:val="00243204"/>
    <w:pPr>
      <w:ind w:leftChars="200" w:left="480"/>
    </w:pPr>
    <w:rPr>
      <w:rFonts w:ascii="Calibri" w:hAnsi="Calibri"/>
      <w:szCs w:val="22"/>
    </w:rPr>
  </w:style>
  <w:style w:type="paragraph" w:customStyle="1" w:styleId="spotguidetxt">
    <w:name w:val="spotguide_txt"/>
    <w:basedOn w:val="a"/>
    <w:rsid w:val="001F7A1B"/>
    <w:pPr>
      <w:widowControl/>
      <w:spacing w:line="336" w:lineRule="auto"/>
      <w:ind w:firstLine="480"/>
    </w:pPr>
    <w:rPr>
      <w:rFonts w:ascii="新細明體" w:hAnsi="新細明體" w:cs="新細明體"/>
      <w:kern w:val="0"/>
      <w:sz w:val="20"/>
      <w:szCs w:val="20"/>
    </w:rPr>
  </w:style>
  <w:style w:type="character" w:customStyle="1" w:styleId="style21">
    <w:name w:val="style21"/>
    <w:rsid w:val="009C6EC6"/>
    <w:rPr>
      <w:rFonts w:ascii="Arial" w:hAnsi="Arial" w:cs="Arial" w:hint="default"/>
      <w:color w:val="666666"/>
      <w:sz w:val="20"/>
      <w:szCs w:val="20"/>
    </w:rPr>
  </w:style>
  <w:style w:type="character" w:styleId="ae">
    <w:name w:val="FollowedHyperlink"/>
    <w:rsid w:val="00AB1644"/>
    <w:rPr>
      <w:color w:val="800080"/>
      <w:u w:val="single"/>
    </w:rPr>
  </w:style>
  <w:style w:type="table" w:styleId="af">
    <w:name w:val="Table Grid"/>
    <w:basedOn w:val="a1"/>
    <w:rsid w:val="00426F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link w:val="2"/>
    <w:semiHidden/>
    <w:rsid w:val="00E64E0A"/>
    <w:rPr>
      <w:rFonts w:ascii="Calibri Light" w:eastAsia="新細明體" w:hAnsi="Calibri Light" w:cs="Times New Roman"/>
      <w:b/>
      <w:bCs/>
      <w:kern w:val="2"/>
      <w:sz w:val="48"/>
      <w:szCs w:val="48"/>
    </w:rPr>
  </w:style>
  <w:style w:type="character" w:customStyle="1" w:styleId="10">
    <w:name w:val="標題 1 字元"/>
    <w:link w:val="1"/>
    <w:rsid w:val="003F63C7"/>
    <w:rPr>
      <w:rFonts w:ascii="Calibri Light" w:eastAsia="新細明體" w:hAnsi="Calibri Light" w:cs="Times New Roman"/>
      <w:b/>
      <w:bCs/>
      <w:kern w:val="52"/>
      <w:sz w:val="52"/>
      <w:szCs w:val="52"/>
    </w:rPr>
  </w:style>
  <w:style w:type="character" w:styleId="af0">
    <w:name w:val="Unresolved Mention"/>
    <w:uiPriority w:val="99"/>
    <w:semiHidden/>
    <w:unhideWhenUsed/>
    <w:rsid w:val="004E5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913274">
      <w:bodyDiv w:val="1"/>
      <w:marLeft w:val="0"/>
      <w:marRight w:val="0"/>
      <w:marTop w:val="0"/>
      <w:marBottom w:val="0"/>
      <w:divBdr>
        <w:top w:val="none" w:sz="0" w:space="0" w:color="auto"/>
        <w:left w:val="none" w:sz="0" w:space="0" w:color="auto"/>
        <w:bottom w:val="none" w:sz="0" w:space="0" w:color="auto"/>
        <w:right w:val="none" w:sz="0" w:space="0" w:color="auto"/>
      </w:divBdr>
    </w:div>
    <w:div w:id="130709159">
      <w:bodyDiv w:val="1"/>
      <w:marLeft w:val="0"/>
      <w:marRight w:val="0"/>
      <w:marTop w:val="0"/>
      <w:marBottom w:val="0"/>
      <w:divBdr>
        <w:top w:val="none" w:sz="0" w:space="0" w:color="auto"/>
        <w:left w:val="none" w:sz="0" w:space="0" w:color="auto"/>
        <w:bottom w:val="none" w:sz="0" w:space="0" w:color="auto"/>
        <w:right w:val="none" w:sz="0" w:space="0" w:color="auto"/>
      </w:divBdr>
      <w:divsChild>
        <w:div w:id="1734767484">
          <w:marLeft w:val="0"/>
          <w:marRight w:val="0"/>
          <w:marTop w:val="0"/>
          <w:marBottom w:val="0"/>
          <w:divBdr>
            <w:top w:val="none" w:sz="0" w:space="0" w:color="auto"/>
            <w:left w:val="none" w:sz="0" w:space="0" w:color="auto"/>
            <w:bottom w:val="none" w:sz="0" w:space="0" w:color="auto"/>
            <w:right w:val="none" w:sz="0" w:space="0" w:color="auto"/>
          </w:divBdr>
          <w:divsChild>
            <w:div w:id="1803422169">
              <w:marLeft w:val="0"/>
              <w:marRight w:val="0"/>
              <w:marTop w:val="0"/>
              <w:marBottom w:val="0"/>
              <w:divBdr>
                <w:top w:val="none" w:sz="0" w:space="0" w:color="auto"/>
                <w:left w:val="none" w:sz="0" w:space="0" w:color="auto"/>
                <w:bottom w:val="none" w:sz="0" w:space="0" w:color="auto"/>
                <w:right w:val="none" w:sz="0" w:space="0" w:color="auto"/>
              </w:divBdr>
              <w:divsChild>
                <w:div w:id="1311908372">
                  <w:marLeft w:val="0"/>
                  <w:marRight w:val="0"/>
                  <w:marTop w:val="0"/>
                  <w:marBottom w:val="0"/>
                  <w:divBdr>
                    <w:top w:val="none" w:sz="0" w:space="0" w:color="auto"/>
                    <w:left w:val="none" w:sz="0" w:space="0" w:color="auto"/>
                    <w:bottom w:val="none" w:sz="0" w:space="0" w:color="auto"/>
                    <w:right w:val="none" w:sz="0" w:space="0" w:color="auto"/>
                  </w:divBdr>
                  <w:divsChild>
                    <w:div w:id="325405646">
                      <w:marLeft w:val="0"/>
                      <w:marRight w:val="0"/>
                      <w:marTop w:val="0"/>
                      <w:marBottom w:val="0"/>
                      <w:divBdr>
                        <w:top w:val="none" w:sz="0" w:space="0" w:color="auto"/>
                        <w:left w:val="none" w:sz="0" w:space="0" w:color="auto"/>
                        <w:bottom w:val="none" w:sz="0" w:space="0" w:color="auto"/>
                        <w:right w:val="none" w:sz="0" w:space="0" w:color="auto"/>
                      </w:divBdr>
                      <w:divsChild>
                        <w:div w:id="1905217519">
                          <w:marLeft w:val="2850"/>
                          <w:marRight w:val="2850"/>
                          <w:marTop w:val="0"/>
                          <w:marBottom w:val="0"/>
                          <w:divBdr>
                            <w:top w:val="none" w:sz="0" w:space="0" w:color="auto"/>
                            <w:left w:val="single" w:sz="6" w:space="8" w:color="E6E6E6"/>
                            <w:bottom w:val="none" w:sz="0" w:space="0" w:color="auto"/>
                            <w:right w:val="single" w:sz="6" w:space="8" w:color="E6E6E6"/>
                          </w:divBdr>
                          <w:divsChild>
                            <w:div w:id="2001152129">
                              <w:marLeft w:val="0"/>
                              <w:marRight w:val="0"/>
                              <w:marTop w:val="0"/>
                              <w:marBottom w:val="105"/>
                              <w:divBdr>
                                <w:top w:val="none" w:sz="0" w:space="0" w:color="auto"/>
                                <w:left w:val="none" w:sz="0" w:space="0" w:color="auto"/>
                                <w:bottom w:val="dotted" w:sz="6" w:space="8" w:color="CCCCCC"/>
                                <w:right w:val="none" w:sz="0" w:space="0" w:color="auto"/>
                              </w:divBdr>
                              <w:divsChild>
                                <w:div w:id="1360351327">
                                  <w:marLeft w:val="0"/>
                                  <w:marRight w:val="0"/>
                                  <w:marTop w:val="0"/>
                                  <w:marBottom w:val="0"/>
                                  <w:divBdr>
                                    <w:top w:val="none" w:sz="0" w:space="0" w:color="auto"/>
                                    <w:left w:val="none" w:sz="0" w:space="0" w:color="auto"/>
                                    <w:bottom w:val="none" w:sz="0" w:space="0" w:color="auto"/>
                                    <w:right w:val="none" w:sz="0" w:space="0" w:color="auto"/>
                                  </w:divBdr>
                                  <w:divsChild>
                                    <w:div w:id="1411076327">
                                      <w:marLeft w:val="0"/>
                                      <w:marRight w:val="0"/>
                                      <w:marTop w:val="0"/>
                                      <w:marBottom w:val="0"/>
                                      <w:divBdr>
                                        <w:top w:val="none" w:sz="0" w:space="0" w:color="auto"/>
                                        <w:left w:val="none" w:sz="0" w:space="0" w:color="auto"/>
                                        <w:bottom w:val="none" w:sz="0" w:space="0" w:color="auto"/>
                                        <w:right w:val="none" w:sz="0" w:space="0" w:color="auto"/>
                                      </w:divBdr>
                                      <w:divsChild>
                                        <w:div w:id="1931159724">
                                          <w:marLeft w:val="0"/>
                                          <w:marRight w:val="0"/>
                                          <w:marTop w:val="0"/>
                                          <w:marBottom w:val="0"/>
                                          <w:divBdr>
                                            <w:top w:val="none" w:sz="0" w:space="0" w:color="auto"/>
                                            <w:left w:val="none" w:sz="0" w:space="0" w:color="auto"/>
                                            <w:bottom w:val="none" w:sz="0" w:space="0" w:color="auto"/>
                                            <w:right w:val="none" w:sz="0" w:space="0" w:color="auto"/>
                                          </w:divBdr>
                                          <w:divsChild>
                                            <w:div w:id="3864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4658292">
      <w:bodyDiv w:val="1"/>
      <w:marLeft w:val="0"/>
      <w:marRight w:val="0"/>
      <w:marTop w:val="0"/>
      <w:marBottom w:val="0"/>
      <w:divBdr>
        <w:top w:val="none" w:sz="0" w:space="0" w:color="auto"/>
        <w:left w:val="none" w:sz="0" w:space="0" w:color="auto"/>
        <w:bottom w:val="none" w:sz="0" w:space="0" w:color="auto"/>
        <w:right w:val="none" w:sz="0" w:space="0" w:color="auto"/>
      </w:divBdr>
      <w:divsChild>
        <w:div w:id="726954179">
          <w:marLeft w:val="0"/>
          <w:marRight w:val="0"/>
          <w:marTop w:val="0"/>
          <w:marBottom w:val="0"/>
          <w:divBdr>
            <w:top w:val="none" w:sz="0" w:space="0" w:color="auto"/>
            <w:left w:val="none" w:sz="0" w:space="0" w:color="auto"/>
            <w:bottom w:val="none" w:sz="0" w:space="0" w:color="auto"/>
            <w:right w:val="none" w:sz="0" w:space="0" w:color="auto"/>
          </w:divBdr>
          <w:divsChild>
            <w:div w:id="1390571395">
              <w:marLeft w:val="0"/>
              <w:marRight w:val="0"/>
              <w:marTop w:val="0"/>
              <w:marBottom w:val="0"/>
              <w:divBdr>
                <w:top w:val="none" w:sz="0" w:space="0" w:color="auto"/>
                <w:left w:val="none" w:sz="0" w:space="0" w:color="auto"/>
                <w:bottom w:val="none" w:sz="0" w:space="0" w:color="auto"/>
                <w:right w:val="none" w:sz="0" w:space="0" w:color="auto"/>
              </w:divBdr>
              <w:divsChild>
                <w:div w:id="725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748281">
      <w:bodyDiv w:val="1"/>
      <w:marLeft w:val="0"/>
      <w:marRight w:val="0"/>
      <w:marTop w:val="0"/>
      <w:marBottom w:val="0"/>
      <w:divBdr>
        <w:top w:val="none" w:sz="0" w:space="0" w:color="auto"/>
        <w:left w:val="none" w:sz="0" w:space="0" w:color="auto"/>
        <w:bottom w:val="none" w:sz="0" w:space="0" w:color="auto"/>
        <w:right w:val="none" w:sz="0" w:space="0" w:color="auto"/>
      </w:divBdr>
    </w:div>
    <w:div w:id="376509493">
      <w:bodyDiv w:val="1"/>
      <w:marLeft w:val="0"/>
      <w:marRight w:val="0"/>
      <w:marTop w:val="0"/>
      <w:marBottom w:val="0"/>
      <w:divBdr>
        <w:top w:val="none" w:sz="0" w:space="0" w:color="auto"/>
        <w:left w:val="none" w:sz="0" w:space="0" w:color="auto"/>
        <w:bottom w:val="none" w:sz="0" w:space="0" w:color="auto"/>
        <w:right w:val="none" w:sz="0" w:space="0" w:color="auto"/>
      </w:divBdr>
      <w:divsChild>
        <w:div w:id="1982150413">
          <w:marLeft w:val="0"/>
          <w:marRight w:val="0"/>
          <w:marTop w:val="0"/>
          <w:marBottom w:val="600"/>
          <w:divBdr>
            <w:top w:val="none" w:sz="0" w:space="0" w:color="auto"/>
            <w:left w:val="none" w:sz="0" w:space="0" w:color="auto"/>
            <w:bottom w:val="none" w:sz="0" w:space="0" w:color="auto"/>
            <w:right w:val="none" w:sz="0" w:space="0" w:color="auto"/>
          </w:divBdr>
          <w:divsChild>
            <w:div w:id="307365364">
              <w:marLeft w:val="0"/>
              <w:marRight w:val="0"/>
              <w:marTop w:val="0"/>
              <w:marBottom w:val="0"/>
              <w:divBdr>
                <w:top w:val="none" w:sz="0" w:space="0" w:color="auto"/>
                <w:left w:val="none" w:sz="0" w:space="0" w:color="auto"/>
                <w:bottom w:val="none" w:sz="0" w:space="0" w:color="auto"/>
                <w:right w:val="none" w:sz="0" w:space="0" w:color="auto"/>
              </w:divBdr>
              <w:divsChild>
                <w:div w:id="1811239398">
                  <w:marLeft w:val="0"/>
                  <w:marRight w:val="0"/>
                  <w:marTop w:val="0"/>
                  <w:marBottom w:val="0"/>
                  <w:divBdr>
                    <w:top w:val="none" w:sz="0" w:space="0" w:color="auto"/>
                    <w:left w:val="none" w:sz="0" w:space="0" w:color="auto"/>
                    <w:bottom w:val="none" w:sz="0" w:space="0" w:color="auto"/>
                    <w:right w:val="none" w:sz="0" w:space="0" w:color="auto"/>
                  </w:divBdr>
                  <w:divsChild>
                    <w:div w:id="9713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351064">
      <w:bodyDiv w:val="1"/>
      <w:marLeft w:val="0"/>
      <w:marRight w:val="0"/>
      <w:marTop w:val="0"/>
      <w:marBottom w:val="0"/>
      <w:divBdr>
        <w:top w:val="none" w:sz="0" w:space="0" w:color="auto"/>
        <w:left w:val="none" w:sz="0" w:space="0" w:color="auto"/>
        <w:bottom w:val="none" w:sz="0" w:space="0" w:color="auto"/>
        <w:right w:val="none" w:sz="0" w:space="0" w:color="auto"/>
      </w:divBdr>
    </w:div>
    <w:div w:id="397242753">
      <w:bodyDiv w:val="1"/>
      <w:marLeft w:val="0"/>
      <w:marRight w:val="0"/>
      <w:marTop w:val="0"/>
      <w:marBottom w:val="0"/>
      <w:divBdr>
        <w:top w:val="none" w:sz="0" w:space="0" w:color="auto"/>
        <w:left w:val="none" w:sz="0" w:space="0" w:color="auto"/>
        <w:bottom w:val="none" w:sz="0" w:space="0" w:color="auto"/>
        <w:right w:val="none" w:sz="0" w:space="0" w:color="auto"/>
      </w:divBdr>
      <w:divsChild>
        <w:div w:id="1937669643">
          <w:marLeft w:val="0"/>
          <w:marRight w:val="0"/>
          <w:marTop w:val="0"/>
          <w:marBottom w:val="0"/>
          <w:divBdr>
            <w:top w:val="none" w:sz="0" w:space="0" w:color="auto"/>
            <w:left w:val="none" w:sz="0" w:space="0" w:color="auto"/>
            <w:bottom w:val="none" w:sz="0" w:space="0" w:color="auto"/>
            <w:right w:val="none" w:sz="0" w:space="0" w:color="auto"/>
          </w:divBdr>
          <w:divsChild>
            <w:div w:id="798494240">
              <w:marLeft w:val="0"/>
              <w:marRight w:val="0"/>
              <w:marTop w:val="0"/>
              <w:marBottom w:val="0"/>
              <w:divBdr>
                <w:top w:val="none" w:sz="0" w:space="0" w:color="auto"/>
                <w:left w:val="none" w:sz="0" w:space="0" w:color="auto"/>
                <w:bottom w:val="none" w:sz="0" w:space="0" w:color="auto"/>
                <w:right w:val="none" w:sz="0" w:space="0" w:color="auto"/>
              </w:divBdr>
              <w:divsChild>
                <w:div w:id="902789847">
                  <w:marLeft w:val="-225"/>
                  <w:marRight w:val="-225"/>
                  <w:marTop w:val="0"/>
                  <w:marBottom w:val="0"/>
                  <w:divBdr>
                    <w:top w:val="none" w:sz="0" w:space="0" w:color="auto"/>
                    <w:left w:val="none" w:sz="0" w:space="0" w:color="auto"/>
                    <w:bottom w:val="none" w:sz="0" w:space="0" w:color="auto"/>
                    <w:right w:val="none" w:sz="0" w:space="0" w:color="auto"/>
                  </w:divBdr>
                  <w:divsChild>
                    <w:div w:id="1241451045">
                      <w:marLeft w:val="0"/>
                      <w:marRight w:val="0"/>
                      <w:marTop w:val="0"/>
                      <w:marBottom w:val="0"/>
                      <w:divBdr>
                        <w:top w:val="none" w:sz="0" w:space="0" w:color="auto"/>
                        <w:left w:val="none" w:sz="0" w:space="0" w:color="auto"/>
                        <w:bottom w:val="none" w:sz="0" w:space="0" w:color="auto"/>
                        <w:right w:val="none" w:sz="0" w:space="0" w:color="auto"/>
                      </w:divBdr>
                      <w:divsChild>
                        <w:div w:id="1455829297">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416832174">
      <w:bodyDiv w:val="1"/>
      <w:marLeft w:val="0"/>
      <w:marRight w:val="0"/>
      <w:marTop w:val="0"/>
      <w:marBottom w:val="0"/>
      <w:divBdr>
        <w:top w:val="none" w:sz="0" w:space="0" w:color="auto"/>
        <w:left w:val="none" w:sz="0" w:space="0" w:color="auto"/>
        <w:bottom w:val="none" w:sz="0" w:space="0" w:color="auto"/>
        <w:right w:val="none" w:sz="0" w:space="0" w:color="auto"/>
      </w:divBdr>
    </w:div>
    <w:div w:id="466626574">
      <w:bodyDiv w:val="1"/>
      <w:marLeft w:val="0"/>
      <w:marRight w:val="0"/>
      <w:marTop w:val="0"/>
      <w:marBottom w:val="0"/>
      <w:divBdr>
        <w:top w:val="none" w:sz="0" w:space="0" w:color="auto"/>
        <w:left w:val="none" w:sz="0" w:space="0" w:color="auto"/>
        <w:bottom w:val="none" w:sz="0" w:space="0" w:color="auto"/>
        <w:right w:val="none" w:sz="0" w:space="0" w:color="auto"/>
      </w:divBdr>
      <w:divsChild>
        <w:div w:id="1626890037">
          <w:marLeft w:val="0"/>
          <w:marRight w:val="0"/>
          <w:marTop w:val="0"/>
          <w:marBottom w:val="0"/>
          <w:divBdr>
            <w:top w:val="none" w:sz="0" w:space="0" w:color="auto"/>
            <w:left w:val="none" w:sz="0" w:space="0" w:color="auto"/>
            <w:bottom w:val="none" w:sz="0" w:space="0" w:color="auto"/>
            <w:right w:val="none" w:sz="0" w:space="0" w:color="auto"/>
          </w:divBdr>
        </w:div>
      </w:divsChild>
    </w:div>
    <w:div w:id="473764484">
      <w:bodyDiv w:val="1"/>
      <w:marLeft w:val="0"/>
      <w:marRight w:val="0"/>
      <w:marTop w:val="0"/>
      <w:marBottom w:val="0"/>
      <w:divBdr>
        <w:top w:val="none" w:sz="0" w:space="0" w:color="auto"/>
        <w:left w:val="none" w:sz="0" w:space="0" w:color="auto"/>
        <w:bottom w:val="none" w:sz="0" w:space="0" w:color="auto"/>
        <w:right w:val="none" w:sz="0" w:space="0" w:color="auto"/>
      </w:divBdr>
    </w:div>
    <w:div w:id="491264959">
      <w:bodyDiv w:val="1"/>
      <w:marLeft w:val="0"/>
      <w:marRight w:val="0"/>
      <w:marTop w:val="0"/>
      <w:marBottom w:val="0"/>
      <w:divBdr>
        <w:top w:val="none" w:sz="0" w:space="0" w:color="auto"/>
        <w:left w:val="none" w:sz="0" w:space="0" w:color="auto"/>
        <w:bottom w:val="none" w:sz="0" w:space="0" w:color="auto"/>
        <w:right w:val="none" w:sz="0" w:space="0" w:color="auto"/>
      </w:divBdr>
    </w:div>
    <w:div w:id="520628622">
      <w:bodyDiv w:val="1"/>
      <w:marLeft w:val="0"/>
      <w:marRight w:val="0"/>
      <w:marTop w:val="0"/>
      <w:marBottom w:val="0"/>
      <w:divBdr>
        <w:top w:val="none" w:sz="0" w:space="0" w:color="auto"/>
        <w:left w:val="none" w:sz="0" w:space="0" w:color="auto"/>
        <w:bottom w:val="none" w:sz="0" w:space="0" w:color="auto"/>
        <w:right w:val="none" w:sz="0" w:space="0" w:color="auto"/>
      </w:divBdr>
    </w:div>
    <w:div w:id="532614949">
      <w:bodyDiv w:val="1"/>
      <w:marLeft w:val="0"/>
      <w:marRight w:val="0"/>
      <w:marTop w:val="0"/>
      <w:marBottom w:val="0"/>
      <w:divBdr>
        <w:top w:val="none" w:sz="0" w:space="0" w:color="auto"/>
        <w:left w:val="none" w:sz="0" w:space="0" w:color="auto"/>
        <w:bottom w:val="none" w:sz="0" w:space="0" w:color="auto"/>
        <w:right w:val="none" w:sz="0" w:space="0" w:color="auto"/>
      </w:divBdr>
    </w:div>
    <w:div w:id="561326917">
      <w:bodyDiv w:val="1"/>
      <w:marLeft w:val="0"/>
      <w:marRight w:val="0"/>
      <w:marTop w:val="0"/>
      <w:marBottom w:val="0"/>
      <w:divBdr>
        <w:top w:val="none" w:sz="0" w:space="0" w:color="auto"/>
        <w:left w:val="none" w:sz="0" w:space="0" w:color="auto"/>
        <w:bottom w:val="none" w:sz="0" w:space="0" w:color="auto"/>
        <w:right w:val="none" w:sz="0" w:space="0" w:color="auto"/>
      </w:divBdr>
    </w:div>
    <w:div w:id="565453301">
      <w:bodyDiv w:val="1"/>
      <w:marLeft w:val="0"/>
      <w:marRight w:val="0"/>
      <w:marTop w:val="0"/>
      <w:marBottom w:val="0"/>
      <w:divBdr>
        <w:top w:val="none" w:sz="0" w:space="0" w:color="auto"/>
        <w:left w:val="none" w:sz="0" w:space="0" w:color="auto"/>
        <w:bottom w:val="none" w:sz="0" w:space="0" w:color="auto"/>
        <w:right w:val="none" w:sz="0" w:space="0" w:color="auto"/>
      </w:divBdr>
    </w:div>
    <w:div w:id="596982536">
      <w:bodyDiv w:val="1"/>
      <w:marLeft w:val="0"/>
      <w:marRight w:val="0"/>
      <w:marTop w:val="0"/>
      <w:marBottom w:val="0"/>
      <w:divBdr>
        <w:top w:val="none" w:sz="0" w:space="0" w:color="auto"/>
        <w:left w:val="none" w:sz="0" w:space="0" w:color="auto"/>
        <w:bottom w:val="none" w:sz="0" w:space="0" w:color="auto"/>
        <w:right w:val="none" w:sz="0" w:space="0" w:color="auto"/>
      </w:divBdr>
    </w:div>
    <w:div w:id="667250078">
      <w:bodyDiv w:val="1"/>
      <w:marLeft w:val="0"/>
      <w:marRight w:val="0"/>
      <w:marTop w:val="0"/>
      <w:marBottom w:val="0"/>
      <w:divBdr>
        <w:top w:val="none" w:sz="0" w:space="0" w:color="auto"/>
        <w:left w:val="none" w:sz="0" w:space="0" w:color="auto"/>
        <w:bottom w:val="none" w:sz="0" w:space="0" w:color="auto"/>
        <w:right w:val="none" w:sz="0" w:space="0" w:color="auto"/>
      </w:divBdr>
      <w:divsChild>
        <w:div w:id="1396662890">
          <w:marLeft w:val="0"/>
          <w:marRight w:val="0"/>
          <w:marTop w:val="0"/>
          <w:marBottom w:val="0"/>
          <w:divBdr>
            <w:top w:val="none" w:sz="0" w:space="0" w:color="auto"/>
            <w:left w:val="none" w:sz="0" w:space="0" w:color="auto"/>
            <w:bottom w:val="none" w:sz="0" w:space="0" w:color="auto"/>
            <w:right w:val="none" w:sz="0" w:space="0" w:color="auto"/>
          </w:divBdr>
        </w:div>
      </w:divsChild>
    </w:div>
    <w:div w:id="695274327">
      <w:bodyDiv w:val="1"/>
      <w:marLeft w:val="0"/>
      <w:marRight w:val="0"/>
      <w:marTop w:val="0"/>
      <w:marBottom w:val="0"/>
      <w:divBdr>
        <w:top w:val="none" w:sz="0" w:space="0" w:color="auto"/>
        <w:left w:val="none" w:sz="0" w:space="0" w:color="auto"/>
        <w:bottom w:val="none" w:sz="0" w:space="0" w:color="auto"/>
        <w:right w:val="none" w:sz="0" w:space="0" w:color="auto"/>
      </w:divBdr>
    </w:div>
    <w:div w:id="709575649">
      <w:bodyDiv w:val="1"/>
      <w:marLeft w:val="0"/>
      <w:marRight w:val="0"/>
      <w:marTop w:val="0"/>
      <w:marBottom w:val="0"/>
      <w:divBdr>
        <w:top w:val="none" w:sz="0" w:space="0" w:color="auto"/>
        <w:left w:val="none" w:sz="0" w:space="0" w:color="auto"/>
        <w:bottom w:val="none" w:sz="0" w:space="0" w:color="auto"/>
        <w:right w:val="none" w:sz="0" w:space="0" w:color="auto"/>
      </w:divBdr>
    </w:div>
    <w:div w:id="798842177">
      <w:bodyDiv w:val="1"/>
      <w:marLeft w:val="0"/>
      <w:marRight w:val="0"/>
      <w:marTop w:val="0"/>
      <w:marBottom w:val="0"/>
      <w:divBdr>
        <w:top w:val="none" w:sz="0" w:space="0" w:color="auto"/>
        <w:left w:val="none" w:sz="0" w:space="0" w:color="auto"/>
        <w:bottom w:val="none" w:sz="0" w:space="0" w:color="auto"/>
        <w:right w:val="none" w:sz="0" w:space="0" w:color="auto"/>
      </w:divBdr>
    </w:div>
    <w:div w:id="824854164">
      <w:bodyDiv w:val="1"/>
      <w:marLeft w:val="0"/>
      <w:marRight w:val="0"/>
      <w:marTop w:val="0"/>
      <w:marBottom w:val="0"/>
      <w:divBdr>
        <w:top w:val="none" w:sz="0" w:space="0" w:color="auto"/>
        <w:left w:val="none" w:sz="0" w:space="0" w:color="auto"/>
        <w:bottom w:val="none" w:sz="0" w:space="0" w:color="auto"/>
        <w:right w:val="none" w:sz="0" w:space="0" w:color="auto"/>
      </w:divBdr>
    </w:div>
    <w:div w:id="854422764">
      <w:bodyDiv w:val="1"/>
      <w:marLeft w:val="0"/>
      <w:marRight w:val="0"/>
      <w:marTop w:val="0"/>
      <w:marBottom w:val="0"/>
      <w:divBdr>
        <w:top w:val="none" w:sz="0" w:space="0" w:color="auto"/>
        <w:left w:val="none" w:sz="0" w:space="0" w:color="auto"/>
        <w:bottom w:val="none" w:sz="0" w:space="0" w:color="auto"/>
        <w:right w:val="none" w:sz="0" w:space="0" w:color="auto"/>
      </w:divBdr>
    </w:div>
    <w:div w:id="880744395">
      <w:bodyDiv w:val="1"/>
      <w:marLeft w:val="0"/>
      <w:marRight w:val="0"/>
      <w:marTop w:val="0"/>
      <w:marBottom w:val="0"/>
      <w:divBdr>
        <w:top w:val="none" w:sz="0" w:space="0" w:color="auto"/>
        <w:left w:val="none" w:sz="0" w:space="0" w:color="auto"/>
        <w:bottom w:val="none" w:sz="0" w:space="0" w:color="auto"/>
        <w:right w:val="none" w:sz="0" w:space="0" w:color="auto"/>
      </w:divBdr>
    </w:div>
    <w:div w:id="1037125802">
      <w:bodyDiv w:val="1"/>
      <w:marLeft w:val="0"/>
      <w:marRight w:val="0"/>
      <w:marTop w:val="0"/>
      <w:marBottom w:val="0"/>
      <w:divBdr>
        <w:top w:val="none" w:sz="0" w:space="0" w:color="auto"/>
        <w:left w:val="none" w:sz="0" w:space="0" w:color="auto"/>
        <w:bottom w:val="none" w:sz="0" w:space="0" w:color="auto"/>
        <w:right w:val="none" w:sz="0" w:space="0" w:color="auto"/>
      </w:divBdr>
    </w:div>
    <w:div w:id="1148474298">
      <w:bodyDiv w:val="1"/>
      <w:marLeft w:val="0"/>
      <w:marRight w:val="0"/>
      <w:marTop w:val="0"/>
      <w:marBottom w:val="0"/>
      <w:divBdr>
        <w:top w:val="none" w:sz="0" w:space="0" w:color="auto"/>
        <w:left w:val="none" w:sz="0" w:space="0" w:color="auto"/>
        <w:bottom w:val="none" w:sz="0" w:space="0" w:color="auto"/>
        <w:right w:val="none" w:sz="0" w:space="0" w:color="auto"/>
      </w:divBdr>
    </w:div>
    <w:div w:id="1169172015">
      <w:bodyDiv w:val="1"/>
      <w:marLeft w:val="0"/>
      <w:marRight w:val="0"/>
      <w:marTop w:val="0"/>
      <w:marBottom w:val="0"/>
      <w:divBdr>
        <w:top w:val="none" w:sz="0" w:space="0" w:color="auto"/>
        <w:left w:val="none" w:sz="0" w:space="0" w:color="auto"/>
        <w:bottom w:val="none" w:sz="0" w:space="0" w:color="auto"/>
        <w:right w:val="none" w:sz="0" w:space="0" w:color="auto"/>
      </w:divBdr>
    </w:div>
    <w:div w:id="1318264810">
      <w:bodyDiv w:val="1"/>
      <w:marLeft w:val="0"/>
      <w:marRight w:val="0"/>
      <w:marTop w:val="0"/>
      <w:marBottom w:val="0"/>
      <w:divBdr>
        <w:top w:val="none" w:sz="0" w:space="0" w:color="auto"/>
        <w:left w:val="none" w:sz="0" w:space="0" w:color="auto"/>
        <w:bottom w:val="none" w:sz="0" w:space="0" w:color="auto"/>
        <w:right w:val="none" w:sz="0" w:space="0" w:color="auto"/>
      </w:divBdr>
    </w:div>
    <w:div w:id="1354381153">
      <w:bodyDiv w:val="1"/>
      <w:marLeft w:val="0"/>
      <w:marRight w:val="0"/>
      <w:marTop w:val="0"/>
      <w:marBottom w:val="0"/>
      <w:divBdr>
        <w:top w:val="none" w:sz="0" w:space="0" w:color="auto"/>
        <w:left w:val="none" w:sz="0" w:space="0" w:color="auto"/>
        <w:bottom w:val="none" w:sz="0" w:space="0" w:color="auto"/>
        <w:right w:val="none" w:sz="0" w:space="0" w:color="auto"/>
      </w:divBdr>
    </w:div>
    <w:div w:id="1409573425">
      <w:bodyDiv w:val="1"/>
      <w:marLeft w:val="0"/>
      <w:marRight w:val="0"/>
      <w:marTop w:val="0"/>
      <w:marBottom w:val="0"/>
      <w:divBdr>
        <w:top w:val="none" w:sz="0" w:space="0" w:color="auto"/>
        <w:left w:val="none" w:sz="0" w:space="0" w:color="auto"/>
        <w:bottom w:val="none" w:sz="0" w:space="0" w:color="auto"/>
        <w:right w:val="none" w:sz="0" w:space="0" w:color="auto"/>
      </w:divBdr>
    </w:div>
    <w:div w:id="1530727705">
      <w:bodyDiv w:val="1"/>
      <w:marLeft w:val="0"/>
      <w:marRight w:val="0"/>
      <w:marTop w:val="0"/>
      <w:marBottom w:val="0"/>
      <w:divBdr>
        <w:top w:val="none" w:sz="0" w:space="0" w:color="auto"/>
        <w:left w:val="none" w:sz="0" w:space="0" w:color="auto"/>
        <w:bottom w:val="none" w:sz="0" w:space="0" w:color="auto"/>
        <w:right w:val="none" w:sz="0" w:space="0" w:color="auto"/>
      </w:divBdr>
    </w:div>
    <w:div w:id="1548371073">
      <w:bodyDiv w:val="1"/>
      <w:marLeft w:val="0"/>
      <w:marRight w:val="0"/>
      <w:marTop w:val="0"/>
      <w:marBottom w:val="0"/>
      <w:divBdr>
        <w:top w:val="none" w:sz="0" w:space="0" w:color="auto"/>
        <w:left w:val="none" w:sz="0" w:space="0" w:color="auto"/>
        <w:bottom w:val="none" w:sz="0" w:space="0" w:color="auto"/>
        <w:right w:val="none" w:sz="0" w:space="0" w:color="auto"/>
      </w:divBdr>
    </w:div>
    <w:div w:id="1587610056">
      <w:bodyDiv w:val="1"/>
      <w:marLeft w:val="0"/>
      <w:marRight w:val="0"/>
      <w:marTop w:val="0"/>
      <w:marBottom w:val="0"/>
      <w:divBdr>
        <w:top w:val="none" w:sz="0" w:space="0" w:color="auto"/>
        <w:left w:val="none" w:sz="0" w:space="0" w:color="auto"/>
        <w:bottom w:val="none" w:sz="0" w:space="0" w:color="auto"/>
        <w:right w:val="none" w:sz="0" w:space="0" w:color="auto"/>
      </w:divBdr>
    </w:div>
    <w:div w:id="1609508401">
      <w:bodyDiv w:val="1"/>
      <w:marLeft w:val="0"/>
      <w:marRight w:val="0"/>
      <w:marTop w:val="0"/>
      <w:marBottom w:val="0"/>
      <w:divBdr>
        <w:top w:val="none" w:sz="0" w:space="0" w:color="auto"/>
        <w:left w:val="none" w:sz="0" w:space="0" w:color="auto"/>
        <w:bottom w:val="none" w:sz="0" w:space="0" w:color="auto"/>
        <w:right w:val="none" w:sz="0" w:space="0" w:color="auto"/>
      </w:divBdr>
    </w:div>
    <w:div w:id="1665081740">
      <w:bodyDiv w:val="1"/>
      <w:marLeft w:val="0"/>
      <w:marRight w:val="0"/>
      <w:marTop w:val="0"/>
      <w:marBottom w:val="0"/>
      <w:divBdr>
        <w:top w:val="none" w:sz="0" w:space="0" w:color="auto"/>
        <w:left w:val="none" w:sz="0" w:space="0" w:color="auto"/>
        <w:bottom w:val="none" w:sz="0" w:space="0" w:color="auto"/>
        <w:right w:val="none" w:sz="0" w:space="0" w:color="auto"/>
      </w:divBdr>
      <w:divsChild>
        <w:div w:id="751315026">
          <w:marLeft w:val="0"/>
          <w:marRight w:val="0"/>
          <w:marTop w:val="100"/>
          <w:marBottom w:val="100"/>
          <w:divBdr>
            <w:top w:val="none" w:sz="0" w:space="0" w:color="auto"/>
            <w:left w:val="none" w:sz="0" w:space="0" w:color="auto"/>
            <w:bottom w:val="none" w:sz="0" w:space="0" w:color="auto"/>
            <w:right w:val="none" w:sz="0" w:space="0" w:color="auto"/>
          </w:divBdr>
          <w:divsChild>
            <w:div w:id="208034700">
              <w:marLeft w:val="0"/>
              <w:marRight w:val="0"/>
              <w:marTop w:val="0"/>
              <w:marBottom w:val="0"/>
              <w:divBdr>
                <w:top w:val="none" w:sz="0" w:space="0" w:color="auto"/>
                <w:left w:val="none" w:sz="0" w:space="0" w:color="auto"/>
                <w:bottom w:val="none" w:sz="0" w:space="0" w:color="auto"/>
                <w:right w:val="none" w:sz="0" w:space="0" w:color="auto"/>
              </w:divBdr>
              <w:divsChild>
                <w:div w:id="1627815925">
                  <w:marLeft w:val="0"/>
                  <w:marRight w:val="0"/>
                  <w:marTop w:val="0"/>
                  <w:marBottom w:val="0"/>
                  <w:divBdr>
                    <w:top w:val="none" w:sz="0" w:space="0" w:color="auto"/>
                    <w:left w:val="none" w:sz="0" w:space="0" w:color="auto"/>
                    <w:bottom w:val="none" w:sz="0" w:space="0" w:color="auto"/>
                    <w:right w:val="none" w:sz="0" w:space="0" w:color="auto"/>
                  </w:divBdr>
                  <w:divsChild>
                    <w:div w:id="675038155">
                      <w:marLeft w:val="0"/>
                      <w:marRight w:val="0"/>
                      <w:marTop w:val="0"/>
                      <w:marBottom w:val="0"/>
                      <w:divBdr>
                        <w:top w:val="none" w:sz="0" w:space="0" w:color="auto"/>
                        <w:left w:val="none" w:sz="0" w:space="0" w:color="auto"/>
                        <w:bottom w:val="none" w:sz="0" w:space="0" w:color="auto"/>
                        <w:right w:val="none" w:sz="0" w:space="0" w:color="auto"/>
                      </w:divBdr>
                      <w:divsChild>
                        <w:div w:id="1251353300">
                          <w:marLeft w:val="0"/>
                          <w:marRight w:val="0"/>
                          <w:marTop w:val="0"/>
                          <w:marBottom w:val="0"/>
                          <w:divBdr>
                            <w:top w:val="none" w:sz="0" w:space="0" w:color="auto"/>
                            <w:left w:val="none" w:sz="0" w:space="0" w:color="auto"/>
                            <w:bottom w:val="none" w:sz="0" w:space="0" w:color="auto"/>
                            <w:right w:val="none" w:sz="0" w:space="0" w:color="auto"/>
                          </w:divBdr>
                          <w:divsChild>
                            <w:div w:id="1483161353">
                              <w:marLeft w:val="0"/>
                              <w:marRight w:val="0"/>
                              <w:marTop w:val="0"/>
                              <w:marBottom w:val="0"/>
                              <w:divBdr>
                                <w:top w:val="none" w:sz="0" w:space="0" w:color="auto"/>
                                <w:left w:val="none" w:sz="0" w:space="0" w:color="auto"/>
                                <w:bottom w:val="none" w:sz="0" w:space="0" w:color="auto"/>
                                <w:right w:val="none" w:sz="0" w:space="0" w:color="auto"/>
                              </w:divBdr>
                              <w:divsChild>
                                <w:div w:id="1417433546">
                                  <w:marLeft w:val="0"/>
                                  <w:marRight w:val="0"/>
                                  <w:marTop w:val="0"/>
                                  <w:marBottom w:val="0"/>
                                  <w:divBdr>
                                    <w:top w:val="none" w:sz="0" w:space="0" w:color="auto"/>
                                    <w:left w:val="none" w:sz="0" w:space="0" w:color="auto"/>
                                    <w:bottom w:val="none" w:sz="0" w:space="0" w:color="auto"/>
                                    <w:right w:val="none" w:sz="0" w:space="0" w:color="auto"/>
                                  </w:divBdr>
                                  <w:divsChild>
                                    <w:div w:id="1310162792">
                                      <w:marLeft w:val="0"/>
                                      <w:marRight w:val="0"/>
                                      <w:marTop w:val="0"/>
                                      <w:marBottom w:val="0"/>
                                      <w:divBdr>
                                        <w:top w:val="none" w:sz="0" w:space="0" w:color="auto"/>
                                        <w:left w:val="none" w:sz="0" w:space="0" w:color="auto"/>
                                        <w:bottom w:val="none" w:sz="0" w:space="0" w:color="auto"/>
                                        <w:right w:val="none" w:sz="0" w:space="0" w:color="auto"/>
                                      </w:divBdr>
                                      <w:divsChild>
                                        <w:div w:id="1392000860">
                                          <w:marLeft w:val="0"/>
                                          <w:marRight w:val="0"/>
                                          <w:marTop w:val="0"/>
                                          <w:marBottom w:val="0"/>
                                          <w:divBdr>
                                            <w:top w:val="single" w:sz="6" w:space="11" w:color="D2D2D2"/>
                                            <w:left w:val="single" w:sz="6" w:space="11" w:color="D2D2D2"/>
                                            <w:bottom w:val="single" w:sz="6" w:space="11" w:color="D2D2D2"/>
                                            <w:right w:val="single" w:sz="6" w:space="11" w:color="D2D2D2"/>
                                          </w:divBdr>
                                        </w:div>
                                      </w:divsChild>
                                    </w:div>
                                  </w:divsChild>
                                </w:div>
                              </w:divsChild>
                            </w:div>
                          </w:divsChild>
                        </w:div>
                      </w:divsChild>
                    </w:div>
                  </w:divsChild>
                </w:div>
              </w:divsChild>
            </w:div>
          </w:divsChild>
        </w:div>
      </w:divsChild>
    </w:div>
    <w:div w:id="1718820350">
      <w:bodyDiv w:val="1"/>
      <w:marLeft w:val="0"/>
      <w:marRight w:val="0"/>
      <w:marTop w:val="0"/>
      <w:marBottom w:val="0"/>
      <w:divBdr>
        <w:top w:val="none" w:sz="0" w:space="0" w:color="auto"/>
        <w:left w:val="none" w:sz="0" w:space="0" w:color="auto"/>
        <w:bottom w:val="none" w:sz="0" w:space="0" w:color="auto"/>
        <w:right w:val="none" w:sz="0" w:space="0" w:color="auto"/>
      </w:divBdr>
      <w:divsChild>
        <w:div w:id="556085297">
          <w:marLeft w:val="0"/>
          <w:marRight w:val="0"/>
          <w:marTop w:val="0"/>
          <w:marBottom w:val="0"/>
          <w:divBdr>
            <w:top w:val="none" w:sz="0" w:space="0" w:color="auto"/>
            <w:left w:val="none" w:sz="0" w:space="0" w:color="auto"/>
            <w:bottom w:val="none" w:sz="0" w:space="0" w:color="auto"/>
            <w:right w:val="none" w:sz="0" w:space="0" w:color="auto"/>
          </w:divBdr>
          <w:divsChild>
            <w:div w:id="378821362">
              <w:marLeft w:val="0"/>
              <w:marRight w:val="0"/>
              <w:marTop w:val="0"/>
              <w:marBottom w:val="0"/>
              <w:divBdr>
                <w:top w:val="none" w:sz="0" w:space="0" w:color="auto"/>
                <w:left w:val="none" w:sz="0" w:space="0" w:color="auto"/>
                <w:bottom w:val="none" w:sz="0" w:space="0" w:color="auto"/>
                <w:right w:val="none" w:sz="0" w:space="0" w:color="auto"/>
              </w:divBdr>
              <w:divsChild>
                <w:div w:id="228737076">
                  <w:marLeft w:val="0"/>
                  <w:marRight w:val="0"/>
                  <w:marTop w:val="0"/>
                  <w:marBottom w:val="0"/>
                  <w:divBdr>
                    <w:top w:val="none" w:sz="0" w:space="0" w:color="auto"/>
                    <w:left w:val="none" w:sz="0" w:space="0" w:color="auto"/>
                    <w:bottom w:val="none" w:sz="0" w:space="0" w:color="auto"/>
                    <w:right w:val="none" w:sz="0" w:space="0" w:color="auto"/>
                  </w:divBdr>
                  <w:divsChild>
                    <w:div w:id="609120394">
                      <w:marLeft w:val="0"/>
                      <w:marRight w:val="0"/>
                      <w:marTop w:val="120"/>
                      <w:marBottom w:val="225"/>
                      <w:divBdr>
                        <w:top w:val="single" w:sz="12" w:space="0" w:color="BAC8EB"/>
                        <w:left w:val="single" w:sz="6" w:space="0" w:color="D7D7D7"/>
                        <w:bottom w:val="single" w:sz="6" w:space="0" w:color="D7D7D7"/>
                        <w:right w:val="single" w:sz="6" w:space="0" w:color="D7D7D7"/>
                      </w:divBdr>
                      <w:divsChild>
                        <w:div w:id="404961955">
                          <w:marLeft w:val="0"/>
                          <w:marRight w:val="0"/>
                          <w:marTop w:val="0"/>
                          <w:marBottom w:val="225"/>
                          <w:divBdr>
                            <w:top w:val="none" w:sz="0" w:space="0" w:color="auto"/>
                            <w:left w:val="none" w:sz="0" w:space="0" w:color="auto"/>
                            <w:bottom w:val="none" w:sz="0" w:space="0" w:color="auto"/>
                            <w:right w:val="none" w:sz="0" w:space="0" w:color="auto"/>
                          </w:divBdr>
                          <w:divsChild>
                            <w:div w:id="1053576648">
                              <w:marLeft w:val="300"/>
                              <w:marRight w:val="300"/>
                              <w:marTop w:val="0"/>
                              <w:marBottom w:val="300"/>
                              <w:divBdr>
                                <w:top w:val="none" w:sz="0" w:space="0" w:color="auto"/>
                                <w:left w:val="none" w:sz="0" w:space="0" w:color="auto"/>
                                <w:bottom w:val="none" w:sz="0" w:space="0" w:color="auto"/>
                                <w:right w:val="none" w:sz="0" w:space="0" w:color="auto"/>
                              </w:divBdr>
                              <w:divsChild>
                                <w:div w:id="948002537">
                                  <w:marLeft w:val="0"/>
                                  <w:marRight w:val="0"/>
                                  <w:marTop w:val="0"/>
                                  <w:marBottom w:val="0"/>
                                  <w:divBdr>
                                    <w:top w:val="none" w:sz="0" w:space="0" w:color="auto"/>
                                    <w:left w:val="none" w:sz="0" w:space="0" w:color="auto"/>
                                    <w:bottom w:val="none" w:sz="0" w:space="0" w:color="auto"/>
                                    <w:right w:val="none" w:sz="0" w:space="0" w:color="auto"/>
                                  </w:divBdr>
                                  <w:divsChild>
                                    <w:div w:id="610478992">
                                      <w:marLeft w:val="0"/>
                                      <w:marRight w:val="0"/>
                                      <w:marTop w:val="0"/>
                                      <w:marBottom w:val="0"/>
                                      <w:divBdr>
                                        <w:top w:val="none" w:sz="0" w:space="0" w:color="auto"/>
                                        <w:left w:val="none" w:sz="0" w:space="0" w:color="auto"/>
                                        <w:bottom w:val="none" w:sz="0" w:space="0" w:color="auto"/>
                                        <w:right w:val="none" w:sz="0" w:space="0" w:color="auto"/>
                                      </w:divBdr>
                                      <w:divsChild>
                                        <w:div w:id="4790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1233087">
      <w:bodyDiv w:val="1"/>
      <w:marLeft w:val="0"/>
      <w:marRight w:val="0"/>
      <w:marTop w:val="0"/>
      <w:marBottom w:val="0"/>
      <w:divBdr>
        <w:top w:val="none" w:sz="0" w:space="0" w:color="auto"/>
        <w:left w:val="none" w:sz="0" w:space="0" w:color="auto"/>
        <w:bottom w:val="none" w:sz="0" w:space="0" w:color="auto"/>
        <w:right w:val="none" w:sz="0" w:space="0" w:color="auto"/>
      </w:divBdr>
    </w:div>
    <w:div w:id="212915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381B46-8ECF-4C89-A187-2F6DAA462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2912</Words>
  <Characters>3030</Characters>
  <Application>Microsoft Office Word</Application>
  <DocSecurity>0</DocSecurity>
  <Lines>112</Lines>
  <Paragraphs>94</Paragraphs>
  <ScaleCrop>false</ScaleCrop>
  <Company>CMT</Company>
  <LinksUpToDate>false</LinksUpToDate>
  <CharactersWithSpaces>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LongPc2</dc:creator>
  <cp:keywords/>
  <cp:lastModifiedBy>chenyenpai</cp:lastModifiedBy>
  <cp:revision>3</cp:revision>
  <cp:lastPrinted>2024-11-12T04:26:00Z</cp:lastPrinted>
  <dcterms:created xsi:type="dcterms:W3CDTF">2026-01-15T08:58:00Z</dcterms:created>
  <dcterms:modified xsi:type="dcterms:W3CDTF">2026-01-15T08:58:00Z</dcterms:modified>
</cp:coreProperties>
</file>